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1A2C" w14:textId="4C37EBAD" w:rsidR="003E3E84" w:rsidRPr="001378EA" w:rsidRDefault="000C0A5A" w:rsidP="00227419">
      <w:pPr>
        <w:spacing w:after="160" w:line="259" w:lineRule="auto"/>
        <w:ind w:right="142"/>
        <w:rPr>
          <w:noProof/>
        </w:rPr>
        <w:sectPr w:rsidR="003E3E84" w:rsidRPr="001378EA" w:rsidSect="00227419">
          <w:pgSz w:w="11906" w:h="16838"/>
          <w:pgMar w:top="567" w:right="169" w:bottom="567" w:left="680" w:header="709" w:footer="709" w:gutter="0"/>
          <w:pgNumType w:start="0"/>
          <w:cols w:num="2" w:sep="1" w:space="567"/>
          <w:titlePg/>
          <w:docGrid w:linePitch="360"/>
        </w:sectPr>
      </w:pPr>
      <w:r>
        <w:rPr>
          <w:noProof/>
        </w:rPr>
        <w:drawing>
          <wp:anchor distT="0" distB="0" distL="114300" distR="114300" simplePos="0" relativeHeight="251775999" behindDoc="0" locked="0" layoutInCell="1" allowOverlap="1" wp14:anchorId="4892D1E6" wp14:editId="598E87DB">
            <wp:simplePos x="0" y="0"/>
            <wp:positionH relativeFrom="column">
              <wp:posOffset>-334645</wp:posOffset>
            </wp:positionH>
            <wp:positionV relativeFrom="page">
              <wp:posOffset>116205</wp:posOffset>
            </wp:positionV>
            <wp:extent cx="2849880" cy="10486390"/>
            <wp:effectExtent l="12700" t="12700" r="7620" b="16510"/>
            <wp:wrapThrough wrapText="bothSides">
              <wp:wrapPolygon edited="0">
                <wp:start x="-96" y="-26"/>
                <wp:lineTo x="-96" y="21608"/>
                <wp:lineTo x="21561" y="21608"/>
                <wp:lineTo x="21561" y="-26"/>
                <wp:lineTo x="-96" y="-2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KM710.png"/>
                    <pic:cNvPicPr/>
                  </pic:nvPicPr>
                  <pic:blipFill>
                    <a:blip r:embed="rId8">
                      <a:extLst>
                        <a:ext uri="{28A0092B-C50C-407E-A947-70E740481C1C}">
                          <a14:useLocalDpi xmlns:a14="http://schemas.microsoft.com/office/drawing/2010/main" val="0"/>
                        </a:ext>
                      </a:extLst>
                    </a:blip>
                    <a:stretch>
                      <a:fillRect/>
                    </a:stretch>
                  </pic:blipFill>
                  <pic:spPr>
                    <a:xfrm>
                      <a:off x="0" y="0"/>
                      <a:ext cx="2849880" cy="10486390"/>
                    </a:xfrm>
                    <a:prstGeom prst="rect">
                      <a:avLst/>
                    </a:prstGeom>
                    <a:ln>
                      <a:solidFill>
                        <a:schemeClr val="accent1">
                          <a:lumMod val="50000"/>
                          <a:alpha val="98000"/>
                        </a:schemeClr>
                      </a:solidFill>
                    </a:ln>
                  </pic:spPr>
                </pic:pic>
              </a:graphicData>
            </a:graphic>
            <wp14:sizeRelH relativeFrom="page">
              <wp14:pctWidth>0</wp14:pctWidth>
            </wp14:sizeRelH>
            <wp14:sizeRelV relativeFrom="page">
              <wp14:pctHeight>0</wp14:pctHeight>
            </wp14:sizeRelV>
          </wp:anchor>
        </w:drawing>
      </w:r>
      <w:r w:rsidR="00CE47FB">
        <w:rPr>
          <w:noProof/>
        </w:rPr>
        <mc:AlternateContent>
          <mc:Choice Requires="wps">
            <w:drawing>
              <wp:anchor distT="0" distB="0" distL="114300" distR="114300" simplePos="0" relativeHeight="251777024" behindDoc="0" locked="0" layoutInCell="1" allowOverlap="1" wp14:anchorId="4615D8B6" wp14:editId="6B6AF88F">
                <wp:simplePos x="0" y="0"/>
                <wp:positionH relativeFrom="column">
                  <wp:posOffset>2705100</wp:posOffset>
                </wp:positionH>
                <wp:positionV relativeFrom="paragraph">
                  <wp:posOffset>-245745</wp:posOffset>
                </wp:positionV>
                <wp:extent cx="4216400" cy="1079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216400" cy="1079500"/>
                        </a:xfrm>
                        <a:prstGeom prst="rect">
                          <a:avLst/>
                        </a:prstGeom>
                        <a:solidFill>
                          <a:schemeClr val="accent5"/>
                        </a:solidFill>
                        <a:ln w="6350">
                          <a:solidFill>
                            <a:prstClr val="black"/>
                          </a:solidFill>
                        </a:ln>
                      </wps:spPr>
                      <wps:txbx>
                        <w:txbxContent>
                          <w:p w14:paraId="3F7B86F7" w14:textId="736F7E6E" w:rsidR="00007758" w:rsidRPr="00CB3EDD" w:rsidRDefault="00007758" w:rsidP="00A30A1F">
                            <w:pPr>
                              <w:jc w:val="center"/>
                              <w:rPr>
                                <w:rFonts w:ascii="Futura Medium" w:hAnsi="Futura Medium" w:cs="Futura Medium"/>
                                <w:sz w:val="56"/>
                                <w:szCs w:val="56"/>
                              </w:rPr>
                            </w:pPr>
                            <w:r w:rsidRPr="00CB3EDD">
                              <w:rPr>
                                <w:rFonts w:ascii="Futura Medium" w:hAnsi="Futura Medium" w:cs="Futura Medium" w:hint="cs"/>
                                <w:b/>
                                <w:color w:val="FFFFFF" w:themeColor="background1"/>
                                <w:sz w:val="56"/>
                                <w:szCs w:val="56"/>
                                <w14:textOutline w14:w="9525" w14:cap="rnd" w14:cmpd="sng" w14:algn="ctr">
                                  <w14:noFill/>
                                  <w14:prstDash w14:val="solid"/>
                                  <w14:bevel/>
                                </w14:textOutline>
                              </w:rPr>
                              <w:t>INSTRUMENTAL &amp; ORCHESTRAL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D8B6" id="_x0000_t202" coordsize="21600,21600" o:spt="202" path="m,l,21600r21600,l21600,xe">
                <v:stroke joinstyle="miter"/>
                <v:path gradientshapeok="t" o:connecttype="rect"/>
              </v:shapetype>
              <v:shape id="Text Box 4" o:spid="_x0000_s1026" type="#_x0000_t202" style="position:absolute;margin-left:213pt;margin-top:-19.35pt;width:332pt;height: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vCmTQIAAKgEAAAOAAAAZHJzL2Uyb0RvYy54bWysVN9v2jAQfp+0/8Hy+0jCAl0jQsWomCah&#13;&#10;thJMfTaOQ6I5Ps82JOyv39kJlLZ7mvZi7le+u/vujtld10hyFMbWoHKajGJKhOJQ1Gqf0x/b1acv&#13;&#10;lFjHVMEkKJHTk7D0bv7xw6zVmRhDBbIQhiCIslmrc1o5p7MosrwSDbMj0EKhswTTMIeq2UeFYS2i&#13;&#10;NzIax/E0asEU2gAX1qL1vnfSecAvS8HdY1la4YjMKdbmwmvCu/NvNJ+xbG+Yrmo+lMH+oYqG1QqT&#13;&#10;XqDumWPkYOp3UE3NDVgo3YhDE0FZ1lyEHrCbJH7TzaZiWoRekByrLzTZ/wfLH45PhtRFTlNKFGtw&#13;&#10;RFvROfIVOpJ6dlptMwzaaAxzHZpxyme7RaNvuitN43+xHYJ+5Pl04daDcTSm42Saxuji6Evim9sJ&#13;&#10;KogfvXyujXXfBDTECzk1OLzAKTuuretDzyE+mwVZF6tayqD4hRFLaciR4agZ50K5yZDgVaRUpM3p&#13;&#10;9PMkDuCvfB7+grGTjP98j4AFS4V1e2J6Arzkul03sLWD4oRkGeiXzWq+qhF3zax7Yga3C0nAi3GP&#13;&#10;+JQSsBgYJEoqML//ZvfxOHT0UtLitubU/jowIyiR3xWuw22Spn69g5JObsaomGvP7tqjDs0SkKUE&#13;&#10;b1PzIPp4J89iaaB5xsNa+KzoYopj7pxyZ87K0vVXhKfJxWIRwnClNXNrtdHcg/u5eEa33TMzepiq&#13;&#10;w4V4gPNms+zNcPtY/6WCxcFBWYfJe4p7Xgfm8RzC7gyn6+/tWg9RL38w8z8AAAD//wMAUEsDBBQA&#13;&#10;BgAIAAAAIQDG/Fyk4QAAABEBAAAPAAAAZHJzL2Rvd25yZXYueG1sTI/LbsIwEEX3lfoP1iB1B3YS&#13;&#10;RCHEQahV1W5LUdcmmSYRfkS2IebvO6zazWied+6pdslodkUfBmclZAsBDG3j2sF2Eo5fb/M1sBCV&#13;&#10;bZV2FiXcMMCufnyoVNm6yX7i9RA7RiI2lEpCH+NYch6aHo0KCzeipdmP80ZFKn3HW68mEjea50Ks&#13;&#10;uFGDpQ+9GvGlx+Z8uBgJPqWm8XxpPvD2rfN9Jt6nzVHKp1l63VLYb4FFTPHvAu4M5B9qMnZyF9sG&#13;&#10;piUs8xUBRQnzYv0M7L4hNoJaJ8qKrABeV/w/Sf0LAAD//wMAUEsBAi0AFAAGAAgAAAAhALaDOJL+&#13;&#10;AAAA4QEAABMAAAAAAAAAAAAAAAAAAAAAAFtDb250ZW50X1R5cGVzXS54bWxQSwECLQAUAAYACAAA&#13;&#10;ACEAOP0h/9YAAACUAQAACwAAAAAAAAAAAAAAAAAvAQAAX3JlbHMvLnJlbHNQSwECLQAUAAYACAAA&#13;&#10;ACEAXs7wpk0CAACoBAAADgAAAAAAAAAAAAAAAAAuAgAAZHJzL2Uyb0RvYy54bWxQSwECLQAUAAYA&#13;&#10;CAAAACEAxvxcpOEAAAARAQAADwAAAAAAAAAAAAAAAACnBAAAZHJzL2Rvd25yZXYueG1sUEsFBgAA&#13;&#10;AAAEAAQA8wAAALUFAAAAAA==&#13;&#10;" fillcolor="#4472c4 [3208]" strokeweight=".5pt">
                <v:textbox>
                  <w:txbxContent>
                    <w:p w14:paraId="3F7B86F7" w14:textId="736F7E6E" w:rsidR="00007758" w:rsidRPr="00CB3EDD" w:rsidRDefault="00007758" w:rsidP="00A30A1F">
                      <w:pPr>
                        <w:jc w:val="center"/>
                        <w:rPr>
                          <w:rFonts w:ascii="Futura Medium" w:hAnsi="Futura Medium" w:cs="Futura Medium"/>
                          <w:sz w:val="56"/>
                          <w:szCs w:val="56"/>
                        </w:rPr>
                      </w:pPr>
                      <w:r w:rsidRPr="00CB3EDD">
                        <w:rPr>
                          <w:rFonts w:ascii="Futura Medium" w:hAnsi="Futura Medium" w:cs="Futura Medium" w:hint="cs"/>
                          <w:b/>
                          <w:color w:val="FFFFFF" w:themeColor="background1"/>
                          <w:sz w:val="56"/>
                          <w:szCs w:val="56"/>
                          <w14:textOutline w14:w="9525" w14:cap="rnd" w14:cmpd="sng" w14:algn="ctr">
                            <w14:noFill/>
                            <w14:prstDash w14:val="solid"/>
                            <w14:bevel/>
                          </w14:textOutline>
                        </w:rPr>
                        <w:t>INSTRUMENTAL &amp; ORCHESTRAL MUSIC</w:t>
                      </w:r>
                    </w:p>
                  </w:txbxContent>
                </v:textbox>
              </v:shape>
            </w:pict>
          </mc:Fallback>
        </mc:AlternateContent>
      </w:r>
      <w:r w:rsidR="00CE47FB">
        <w:rPr>
          <w:noProof/>
        </w:rPr>
        <w:drawing>
          <wp:anchor distT="0" distB="0" distL="114300" distR="114300" simplePos="0" relativeHeight="251789312" behindDoc="0" locked="0" layoutInCell="1" allowOverlap="1" wp14:anchorId="4E774B88" wp14:editId="5B7DF378">
            <wp:simplePos x="0" y="0"/>
            <wp:positionH relativeFrom="column">
              <wp:posOffset>-241300</wp:posOffset>
            </wp:positionH>
            <wp:positionV relativeFrom="page">
              <wp:posOffset>245745</wp:posOffset>
            </wp:positionV>
            <wp:extent cx="2692400" cy="787400"/>
            <wp:effectExtent l="0" t="0" r="0" b="0"/>
            <wp:wrapThrough wrapText="bothSides">
              <wp:wrapPolygon edited="0">
                <wp:start x="0" y="0"/>
                <wp:lineTo x="0" y="21252"/>
                <wp:lineTo x="21498" y="21252"/>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1-04 at 15.43.37.png"/>
                    <pic:cNvPicPr/>
                  </pic:nvPicPr>
                  <pic:blipFill>
                    <a:blip r:embed="rId9">
                      <a:extLst>
                        <a:ext uri="{28A0092B-C50C-407E-A947-70E740481C1C}">
                          <a14:useLocalDpi xmlns:a14="http://schemas.microsoft.com/office/drawing/2010/main" val="0"/>
                        </a:ext>
                      </a:extLst>
                    </a:blip>
                    <a:stretch>
                      <a:fillRect/>
                    </a:stretch>
                  </pic:blipFill>
                  <pic:spPr>
                    <a:xfrm>
                      <a:off x="0" y="0"/>
                      <a:ext cx="2692400" cy="787400"/>
                    </a:xfrm>
                    <a:prstGeom prst="rect">
                      <a:avLst/>
                    </a:prstGeom>
                  </pic:spPr>
                </pic:pic>
              </a:graphicData>
            </a:graphic>
            <wp14:sizeRelH relativeFrom="page">
              <wp14:pctWidth>0</wp14:pctWidth>
            </wp14:sizeRelH>
            <wp14:sizeRelV relativeFrom="page">
              <wp14:pctHeight>0</wp14:pctHeight>
            </wp14:sizeRelV>
          </wp:anchor>
        </w:drawing>
      </w:r>
    </w:p>
    <w:p w14:paraId="5FCE3BAB" w14:textId="310948BB" w:rsidR="005F002D" w:rsidRPr="00CB2ACA" w:rsidRDefault="005F002D" w:rsidP="00227419">
      <w:pPr>
        <w:ind w:right="142"/>
        <w:jc w:val="both"/>
        <w:rPr>
          <w:rFonts w:ascii="Arial" w:hAnsi="Arial" w:cs="Arial"/>
          <w:color w:val="212121"/>
          <w:sz w:val="21"/>
          <w:szCs w:val="21"/>
          <w:bdr w:val="none" w:sz="0" w:space="0" w:color="auto" w:frame="1"/>
        </w:rPr>
        <w:sectPr w:rsidR="005F002D" w:rsidRPr="00CB2ACA" w:rsidSect="00227419">
          <w:type w:val="continuous"/>
          <w:pgSz w:w="11906" w:h="16838"/>
          <w:pgMar w:top="454" w:right="169" w:bottom="567" w:left="680" w:header="284" w:footer="284" w:gutter="0"/>
          <w:pgNumType w:start="0"/>
          <w:cols w:num="2" w:sep="1" w:space="567"/>
          <w:titlePg/>
          <w:docGrid w:linePitch="360"/>
        </w:sectPr>
      </w:pPr>
    </w:p>
    <w:p w14:paraId="5E1E129F" w14:textId="4672B632" w:rsidR="00A30A1F" w:rsidRDefault="00A30A1F" w:rsidP="00227419">
      <w:pPr>
        <w:spacing w:after="160" w:line="259" w:lineRule="auto"/>
        <w:ind w:right="142"/>
        <w:rPr>
          <w:rFonts w:ascii="Arial" w:hAnsi="Arial" w:cs="Arial"/>
          <w:b/>
          <w:sz w:val="28"/>
          <w:szCs w:val="28"/>
        </w:rPr>
      </w:pPr>
    </w:p>
    <w:p w14:paraId="706C9C38" w14:textId="020DCA10" w:rsidR="00A30A1F" w:rsidRDefault="00A30A1F" w:rsidP="00227419">
      <w:pPr>
        <w:pStyle w:val="NoSpacing"/>
        <w:tabs>
          <w:tab w:val="left" w:pos="4407"/>
        </w:tabs>
        <w:ind w:right="142"/>
        <w:jc w:val="both"/>
        <w:rPr>
          <w:rFonts w:ascii="Arial" w:hAnsi="Arial" w:cs="Arial"/>
          <w:sz w:val="21"/>
          <w:szCs w:val="21"/>
        </w:rPr>
      </w:pPr>
    </w:p>
    <w:p w14:paraId="0672A3CD" w14:textId="407CE896" w:rsidR="00CB3EDD" w:rsidRDefault="000F1F3F" w:rsidP="00913514">
      <w:pPr>
        <w:pStyle w:val="NoSpacing"/>
        <w:tabs>
          <w:tab w:val="left" w:pos="4407"/>
        </w:tabs>
        <w:ind w:right="142"/>
        <w:jc w:val="both"/>
        <w:rPr>
          <w:rFonts w:ascii="Arial" w:hAnsi="Arial" w:cs="Arial"/>
          <w:i/>
          <w:color w:val="000000" w:themeColor="text1"/>
          <w:sz w:val="24"/>
          <w:szCs w:val="24"/>
        </w:rPr>
      </w:pPr>
      <w:r w:rsidRPr="00913514">
        <w:rPr>
          <w:rFonts w:ascii="Arial" w:hAnsi="Arial" w:cs="Arial"/>
          <w:b/>
          <w:noProof/>
          <w:sz w:val="24"/>
          <w:szCs w:val="24"/>
          <w:lang w:val="en-US"/>
        </w:rPr>
        <mc:AlternateContent>
          <mc:Choice Requires="wps">
            <w:drawing>
              <wp:anchor distT="0" distB="0" distL="114300" distR="114300" simplePos="0" relativeHeight="251791360" behindDoc="0" locked="0" layoutInCell="1" allowOverlap="1" wp14:anchorId="54918BDB" wp14:editId="5D2A3C46">
                <wp:simplePos x="0" y="0"/>
                <wp:positionH relativeFrom="column">
                  <wp:posOffset>16510</wp:posOffset>
                </wp:positionH>
                <wp:positionV relativeFrom="page">
                  <wp:posOffset>2108200</wp:posOffset>
                </wp:positionV>
                <wp:extent cx="4216400" cy="295910"/>
                <wp:effectExtent l="0" t="0" r="12700" b="8890"/>
                <wp:wrapThrough wrapText="bothSides">
                  <wp:wrapPolygon edited="0">
                    <wp:start x="0" y="0"/>
                    <wp:lineTo x="0" y="21322"/>
                    <wp:lineTo x="21600" y="21322"/>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2164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0C6FB62" w14:textId="6AD7683A" w:rsidR="00007758" w:rsidRPr="00432B50" w:rsidRDefault="00007758" w:rsidP="00E14E80">
                            <w:pPr>
                              <w:jc w:val="center"/>
                              <w:rPr>
                                <w:rFonts w:ascii="Arial" w:hAnsi="Arial" w:cs="Arial"/>
                                <w:b/>
                                <w:color w:val="FFFFFF" w:themeColor="background1"/>
                                <w:sz w:val="28"/>
                                <w:szCs w:val="28"/>
                              </w:rPr>
                            </w:pPr>
                            <w:r>
                              <w:rPr>
                                <w:rFonts w:ascii="Arial" w:hAnsi="Arial" w:cs="Arial"/>
                                <w:b/>
                                <w:color w:val="FFFFFF" w:themeColor="background1"/>
                                <w:sz w:val="28"/>
                                <w:szCs w:val="28"/>
                              </w:rPr>
                              <w:t>RECENT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918BDB" id="Text Box 6" o:spid="_x0000_s1027" type="#_x0000_t202" style="position:absolute;left:0;text-align:left;margin-left:1.3pt;margin-top:166pt;width:332pt;height:23.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SqumwIAAN4FAAAOAAAAZHJzL2Uyb0RvYy54bWysVN9v0zAQfkfif7D8ztJUbWHV0qlsKkIa&#13;&#10;28SG9uw69mph+4ztNil/PWcn6coAiSHy4Ni+7359vruz89ZoshM+KLAVLU9GlAjLoVb2saJf7ldv&#13;&#10;3lESIrM102BFRfci0PPF61dnjZuLMWxA18ITNGLDvHEV3cTo5kUR+EYYFk7ACYtCCd6wiEf/WNSe&#13;&#10;NWjd6GI8Gs2KBnztPHARAt5edkK6yPalFDzeSBlEJLqiGFvMq8/rOq3F4ozNHz1zG8X7MNg/RGGY&#13;&#10;suj0YOqSRUa2Xv1iyijuIYCMJxxMAVIqLnIOmE05epbN3YY5kXNBcoI70BT+n1l+vbv1RNUVnVFi&#13;&#10;mcEnuhdtJO+hJbPETuPCHEF3DmGxxWt85eE+4GVKupXepD+mQ1COPO8P3CZjHC8n43I2GaGIo2x8&#13;&#10;Oj0tM/nFk7bzIX4QYEjaVNTj22VK2e4qRIwEoQMkOQugVb1SWudDqhdxoT3ZMXxpxrmwcZriRK2f&#13;&#10;kNr+nXKZfeut+QR1Z3Q6wm8wOfh77gDddR5ELr4+8kRiR1bexb0WKQptPwuJ5GfO/phGpjvbRXRC&#13;&#10;SUz6JYo9Pql2Ub1E+aCRPYONB2WjLPjMUu7WJ/brr0PIssMjSUd5p21s122uukMtraHeY4l56Fo0&#13;&#10;OL5SWAdXLMRb5rEnsXRwzsQbXKSGpqLQ7yjZgP/+u/uEx1ZBKSUN9nhFw7ct84IS/dFiE52Wk0ka&#13;&#10;Cvkwmb4d48EfS9bHErs1F4DFVeJEczxvEz7qYSs9mAccR8vkFUXMcvRdUR79cLiI3ezBgcbFcplh&#13;&#10;OAgci1f2zvFkPPGc6vy+fWDe9c0QsY2uYZgHbP6sJzps0gxuuY2wUrlhEtMdr/0L4BDJBdsPvDSl&#13;&#10;js8Z9TSWFz8AAAD//wMAUEsDBBQABgAIAAAAIQB5px3e4gAAAA4BAAAPAAAAZHJzL2Rvd25yZXYu&#13;&#10;eG1sTE9LT8MwDL4j8R8iI3FjKZ3UVV3TiaeokDhscGC3rPGaQuNUTbZ1/x5zAh8s2Z/9PcrV5Hpx&#13;&#10;xDF0nhTczhIQSI03HbUKPt6fb3IQIWoyuveECs4YYFVdXpS6MP5EazxuYiuYhEKhFdgYh0LK0Fh0&#13;&#10;Osz8gMTY3o9ORx7HVppRn5jc9TJNkkw63RErWD3gg8Xme3NwCtaLr+T8dP9W59tavuxf8XMrba3U&#13;&#10;9dX0uOR2twQRcYp/H/Cbgf1DxcZ2/kAmiF5BmvGhgvk85VyMZ1wgdrxZ5BnIqpT/Y1Q/AAAA//8D&#13;&#10;AFBLAQItABQABgAIAAAAIQC2gziS/gAAAOEBAAATAAAAAAAAAAAAAAAAAAAAAABbQ29udGVudF9U&#13;&#10;eXBlc10ueG1sUEsBAi0AFAAGAAgAAAAhADj9If/WAAAAlAEAAAsAAAAAAAAAAAAAAAAALwEAAF9y&#13;&#10;ZWxzLy5yZWxzUEsBAi0AFAAGAAgAAAAhALwxKq6bAgAA3gUAAA4AAAAAAAAAAAAAAAAALgIAAGRy&#13;&#10;cy9lMm9Eb2MueG1sUEsBAi0AFAAGAAgAAAAhAHmnHd7iAAAADgEAAA8AAAAAAAAAAAAAAAAA9QQA&#13;&#10;AGRycy9kb3ducmV2LnhtbFBLBQYAAAAABAAEAPMAAAAEBgAAAAA=&#13;&#10;" fillcolor="#4472c4 [3208]" strokecolor="#1f4d78 [1604]">
                <v:textbox style="mso-fit-shape-to-text:t">
                  <w:txbxContent>
                    <w:p w14:paraId="00C6FB62" w14:textId="6AD7683A" w:rsidR="00007758" w:rsidRPr="00432B50" w:rsidRDefault="00007758" w:rsidP="00E14E80">
                      <w:pPr>
                        <w:jc w:val="center"/>
                        <w:rPr>
                          <w:rFonts w:ascii="Arial" w:hAnsi="Arial" w:cs="Arial"/>
                          <w:b/>
                          <w:color w:val="FFFFFF" w:themeColor="background1"/>
                          <w:sz w:val="28"/>
                          <w:szCs w:val="28"/>
                        </w:rPr>
                      </w:pPr>
                      <w:r>
                        <w:rPr>
                          <w:rFonts w:ascii="Arial" w:hAnsi="Arial" w:cs="Arial"/>
                          <w:b/>
                          <w:color w:val="FFFFFF" w:themeColor="background1"/>
                          <w:sz w:val="28"/>
                          <w:szCs w:val="28"/>
                        </w:rPr>
                        <w:t>RECENT RELEASES</w:t>
                      </w:r>
                    </w:p>
                  </w:txbxContent>
                </v:textbox>
                <w10:wrap type="through" anchory="page"/>
              </v:shape>
            </w:pict>
          </mc:Fallback>
        </mc:AlternateContent>
      </w:r>
      <w:r w:rsidR="00E14E80" w:rsidRPr="00913514">
        <w:rPr>
          <w:rFonts w:ascii="Arial" w:hAnsi="Arial" w:cs="Arial"/>
          <w:i/>
          <w:color w:val="000000" w:themeColor="text1"/>
          <w:sz w:val="24"/>
          <w:szCs w:val="24"/>
        </w:rPr>
        <w:t xml:space="preserve">A </w:t>
      </w:r>
      <w:r w:rsidR="00CB3EDD">
        <w:rPr>
          <w:rFonts w:ascii="Arial" w:hAnsi="Arial" w:cs="Arial"/>
          <w:i/>
          <w:color w:val="000000" w:themeColor="text1"/>
          <w:sz w:val="24"/>
          <w:szCs w:val="24"/>
        </w:rPr>
        <w:t xml:space="preserve">wide range </w:t>
      </w:r>
      <w:r w:rsidR="00E14E80" w:rsidRPr="00913514">
        <w:rPr>
          <w:rFonts w:ascii="Arial" w:hAnsi="Arial" w:cs="Arial"/>
          <w:i/>
          <w:color w:val="000000" w:themeColor="text1"/>
          <w:sz w:val="24"/>
          <w:szCs w:val="24"/>
        </w:rPr>
        <w:t>of pieces</w:t>
      </w:r>
      <w:r>
        <w:rPr>
          <w:rFonts w:ascii="Arial" w:hAnsi="Arial" w:cs="Arial"/>
          <w:i/>
          <w:color w:val="000000" w:themeColor="text1"/>
          <w:sz w:val="24"/>
          <w:szCs w:val="24"/>
        </w:rPr>
        <w:t xml:space="preserve">, all composed by Tim Knight and </w:t>
      </w:r>
      <w:r w:rsidR="000D6748">
        <w:rPr>
          <w:rFonts w:ascii="Arial" w:hAnsi="Arial" w:cs="Arial"/>
          <w:i/>
          <w:color w:val="000000" w:themeColor="text1"/>
          <w:sz w:val="24"/>
          <w:szCs w:val="24"/>
        </w:rPr>
        <w:t>covering all performance levels</w:t>
      </w:r>
      <w:r w:rsidR="00CB3EDD">
        <w:rPr>
          <w:rFonts w:ascii="Arial" w:hAnsi="Arial" w:cs="Arial"/>
          <w:i/>
          <w:color w:val="000000" w:themeColor="text1"/>
          <w:sz w:val="24"/>
          <w:szCs w:val="24"/>
        </w:rPr>
        <w:t xml:space="preserve"> for woodwind, strings, piano</w:t>
      </w:r>
      <w:r w:rsidR="000D6748">
        <w:rPr>
          <w:rFonts w:ascii="Arial" w:hAnsi="Arial" w:cs="Arial"/>
          <w:i/>
          <w:color w:val="000000" w:themeColor="text1"/>
          <w:sz w:val="24"/>
          <w:szCs w:val="24"/>
        </w:rPr>
        <w:t>,</w:t>
      </w:r>
      <w:r w:rsidR="00CB3EDD">
        <w:rPr>
          <w:rFonts w:ascii="Arial" w:hAnsi="Arial" w:cs="Arial"/>
          <w:i/>
          <w:color w:val="000000" w:themeColor="text1"/>
          <w:sz w:val="24"/>
          <w:szCs w:val="24"/>
        </w:rPr>
        <w:t xml:space="preserve"> trumpet, mixed ensembles, </w:t>
      </w:r>
      <w:r w:rsidR="000D6748">
        <w:rPr>
          <w:rFonts w:ascii="Arial" w:hAnsi="Arial" w:cs="Arial"/>
          <w:i/>
          <w:color w:val="000000" w:themeColor="text1"/>
          <w:sz w:val="24"/>
          <w:szCs w:val="24"/>
        </w:rPr>
        <w:t xml:space="preserve">string quartet, string orchestra, small and full orchestra </w:t>
      </w:r>
    </w:p>
    <w:p w14:paraId="64E1FE90" w14:textId="19089476" w:rsidR="000F1F3F" w:rsidRDefault="001815F5" w:rsidP="00227419">
      <w:pPr>
        <w:pStyle w:val="NoSpacing"/>
        <w:tabs>
          <w:tab w:val="left" w:pos="4407"/>
        </w:tabs>
        <w:ind w:right="142"/>
        <w:jc w:val="both"/>
        <w:rPr>
          <w:rFonts w:ascii="Arial" w:hAnsi="Arial" w:cs="Arial"/>
          <w:sz w:val="20"/>
          <w:szCs w:val="20"/>
        </w:rPr>
      </w:pPr>
      <w:r>
        <w:rPr>
          <w:rFonts w:ascii="Arial" w:hAnsi="Arial" w:cs="Arial"/>
          <w:b/>
          <w:bCs/>
          <w:i/>
          <w:iCs/>
          <w:noProof/>
          <w:sz w:val="20"/>
          <w:szCs w:val="20"/>
        </w:rPr>
        <w:drawing>
          <wp:anchor distT="0" distB="0" distL="114300" distR="114300" simplePos="0" relativeHeight="251810816" behindDoc="0" locked="0" layoutInCell="1" allowOverlap="1" wp14:anchorId="77B83624" wp14:editId="3D3D3D75">
            <wp:simplePos x="0" y="0"/>
            <wp:positionH relativeFrom="column">
              <wp:posOffset>3610610</wp:posOffset>
            </wp:positionH>
            <wp:positionV relativeFrom="page">
              <wp:posOffset>2482850</wp:posOffset>
            </wp:positionV>
            <wp:extent cx="622300" cy="1003935"/>
            <wp:effectExtent l="0" t="0" r="0" b="0"/>
            <wp:wrapThrough wrapText="bothSides">
              <wp:wrapPolygon edited="0">
                <wp:start x="0" y="0"/>
                <wp:lineTo x="0" y="21313"/>
                <wp:lineTo x="21159" y="21313"/>
                <wp:lineTo x="21159" y="0"/>
                <wp:lineTo x="0" y="0"/>
              </wp:wrapPolygon>
            </wp:wrapThrough>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twiligh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300" cy="1003935"/>
                    </a:xfrm>
                    <a:prstGeom prst="rect">
                      <a:avLst/>
                    </a:prstGeom>
                  </pic:spPr>
                </pic:pic>
              </a:graphicData>
            </a:graphic>
            <wp14:sizeRelH relativeFrom="page">
              <wp14:pctWidth>0</wp14:pctWidth>
            </wp14:sizeRelH>
            <wp14:sizeRelV relativeFrom="page">
              <wp14:pctHeight>0</wp14:pctHeight>
            </wp14:sizeRelV>
          </wp:anchor>
        </w:drawing>
      </w:r>
    </w:p>
    <w:p w14:paraId="34984B20" w14:textId="2FF3B80D" w:rsidR="00C754F2" w:rsidRPr="00913514" w:rsidRDefault="000F1F3F" w:rsidP="00227419">
      <w:pPr>
        <w:pStyle w:val="NoSpacing"/>
        <w:tabs>
          <w:tab w:val="left" w:pos="4407"/>
        </w:tabs>
        <w:ind w:right="142"/>
        <w:jc w:val="both"/>
        <w:rPr>
          <w:rFonts w:ascii="Arial" w:hAnsi="Arial" w:cs="Arial"/>
          <w:sz w:val="24"/>
          <w:szCs w:val="24"/>
        </w:rPr>
      </w:pPr>
      <w:r>
        <w:rPr>
          <w:rFonts w:ascii="Arial" w:hAnsi="Arial" w:cs="Arial"/>
          <w:b/>
          <w:bCs/>
          <w:noProof/>
          <w:sz w:val="24"/>
          <w:szCs w:val="24"/>
        </w:rPr>
        <w:t>Twilights</w:t>
      </w:r>
      <w:r w:rsidR="00B96F2D">
        <w:rPr>
          <w:rFonts w:ascii="Arial" w:hAnsi="Arial" w:cs="Arial"/>
          <w:b/>
          <w:bCs/>
          <w:noProof/>
          <w:sz w:val="24"/>
          <w:szCs w:val="24"/>
        </w:rPr>
        <w:t xml:space="preserve"> – for String Orchestra</w:t>
      </w:r>
    </w:p>
    <w:p w14:paraId="5E643C7E" w14:textId="16EA6DC6" w:rsidR="00C754F2" w:rsidRPr="007744CE" w:rsidRDefault="00C754F2" w:rsidP="00227419">
      <w:pPr>
        <w:pStyle w:val="NoSpacing"/>
        <w:tabs>
          <w:tab w:val="left" w:pos="4407"/>
        </w:tabs>
        <w:ind w:right="142"/>
        <w:jc w:val="both"/>
        <w:rPr>
          <w:rFonts w:ascii="Arial" w:hAnsi="Arial" w:cs="Arial"/>
          <w:b/>
          <w:bCs/>
          <w:i/>
          <w:iCs/>
          <w:sz w:val="20"/>
          <w:szCs w:val="20"/>
        </w:rPr>
      </w:pPr>
      <w:r w:rsidRPr="007744CE">
        <w:rPr>
          <w:rFonts w:ascii="Arial" w:hAnsi="Arial" w:cs="Arial"/>
          <w:b/>
          <w:bCs/>
          <w:i/>
          <w:iCs/>
          <w:sz w:val="20"/>
          <w:szCs w:val="20"/>
        </w:rPr>
        <w:t>TK</w:t>
      </w:r>
      <w:r w:rsidR="000F1F3F">
        <w:rPr>
          <w:rFonts w:ascii="Arial" w:hAnsi="Arial" w:cs="Arial"/>
          <w:b/>
          <w:bCs/>
          <w:i/>
          <w:iCs/>
          <w:sz w:val="20"/>
          <w:szCs w:val="20"/>
        </w:rPr>
        <w:t>OP05</w:t>
      </w:r>
      <w:r w:rsidRPr="007744CE">
        <w:rPr>
          <w:rFonts w:ascii="Arial" w:hAnsi="Arial" w:cs="Arial"/>
          <w:b/>
          <w:bCs/>
          <w:i/>
          <w:iCs/>
          <w:sz w:val="20"/>
          <w:szCs w:val="20"/>
        </w:rPr>
        <w:t xml:space="preserve"> – Printed </w:t>
      </w:r>
      <w:r w:rsidR="00B96F2D">
        <w:rPr>
          <w:rFonts w:ascii="Arial" w:hAnsi="Arial" w:cs="Arial"/>
          <w:b/>
          <w:bCs/>
          <w:i/>
          <w:iCs/>
          <w:sz w:val="20"/>
          <w:szCs w:val="20"/>
        </w:rPr>
        <w:t>and bound</w:t>
      </w:r>
      <w:r w:rsidR="00D465BE" w:rsidRPr="007744CE">
        <w:rPr>
          <w:rFonts w:ascii="Arial" w:hAnsi="Arial" w:cs="Arial"/>
          <w:b/>
          <w:bCs/>
          <w:i/>
          <w:iCs/>
          <w:sz w:val="20"/>
          <w:szCs w:val="20"/>
        </w:rPr>
        <w:t xml:space="preserve"> - £</w:t>
      </w:r>
      <w:r w:rsidR="000F1F3F">
        <w:rPr>
          <w:rFonts w:ascii="Arial" w:hAnsi="Arial" w:cs="Arial"/>
          <w:b/>
          <w:bCs/>
          <w:i/>
          <w:iCs/>
          <w:sz w:val="20"/>
          <w:szCs w:val="20"/>
        </w:rPr>
        <w:t>12.00</w:t>
      </w:r>
    </w:p>
    <w:p w14:paraId="56715093" w14:textId="288D6F76" w:rsidR="00C754F2" w:rsidRPr="007744CE" w:rsidRDefault="00C754F2" w:rsidP="00227419">
      <w:pPr>
        <w:pStyle w:val="NoSpacing"/>
        <w:tabs>
          <w:tab w:val="left" w:pos="4407"/>
        </w:tabs>
        <w:ind w:right="142"/>
        <w:jc w:val="both"/>
        <w:rPr>
          <w:rFonts w:ascii="Arial" w:hAnsi="Arial" w:cs="Arial"/>
          <w:b/>
          <w:bCs/>
          <w:i/>
          <w:iCs/>
          <w:sz w:val="20"/>
          <w:szCs w:val="20"/>
        </w:rPr>
      </w:pPr>
      <w:r w:rsidRPr="007744CE">
        <w:rPr>
          <w:rFonts w:ascii="Arial" w:hAnsi="Arial" w:cs="Arial"/>
          <w:b/>
          <w:bCs/>
          <w:i/>
          <w:iCs/>
          <w:sz w:val="20"/>
          <w:szCs w:val="20"/>
        </w:rPr>
        <w:t>TKODL</w:t>
      </w:r>
      <w:r w:rsidR="000F1F3F">
        <w:rPr>
          <w:rFonts w:ascii="Arial" w:hAnsi="Arial" w:cs="Arial"/>
          <w:b/>
          <w:bCs/>
          <w:i/>
          <w:iCs/>
          <w:sz w:val="20"/>
          <w:szCs w:val="20"/>
        </w:rPr>
        <w:t>05</w:t>
      </w:r>
      <w:r w:rsidRPr="007744CE">
        <w:rPr>
          <w:rFonts w:ascii="Arial" w:hAnsi="Arial" w:cs="Arial"/>
          <w:b/>
          <w:bCs/>
          <w:i/>
          <w:iCs/>
          <w:sz w:val="20"/>
          <w:szCs w:val="20"/>
        </w:rPr>
        <w:t xml:space="preserve"> – PDF Download</w:t>
      </w:r>
      <w:r w:rsidR="00D465BE" w:rsidRPr="007744CE">
        <w:rPr>
          <w:rFonts w:ascii="Arial" w:hAnsi="Arial" w:cs="Arial"/>
          <w:b/>
          <w:bCs/>
          <w:i/>
          <w:iCs/>
          <w:sz w:val="20"/>
          <w:szCs w:val="20"/>
        </w:rPr>
        <w:t xml:space="preserve"> - £</w:t>
      </w:r>
      <w:r w:rsidR="002F2516">
        <w:rPr>
          <w:rFonts w:ascii="Arial" w:hAnsi="Arial" w:cs="Arial"/>
          <w:b/>
          <w:bCs/>
          <w:i/>
          <w:iCs/>
          <w:sz w:val="20"/>
          <w:szCs w:val="20"/>
        </w:rPr>
        <w:t>9.00</w:t>
      </w:r>
    </w:p>
    <w:p w14:paraId="60041EA1" w14:textId="2F146C59" w:rsidR="00A2513D" w:rsidRDefault="002F2516" w:rsidP="006E758B">
      <w:pPr>
        <w:pStyle w:val="NoSpacing"/>
        <w:tabs>
          <w:tab w:val="left" w:pos="4407"/>
        </w:tabs>
        <w:ind w:left="284" w:right="142"/>
        <w:jc w:val="both"/>
        <w:rPr>
          <w:rFonts w:ascii="Arial" w:hAnsi="Arial" w:cs="Arial"/>
          <w:sz w:val="20"/>
          <w:szCs w:val="20"/>
        </w:rPr>
      </w:pPr>
      <w:r>
        <w:rPr>
          <w:rFonts w:ascii="Arial" w:hAnsi="Arial" w:cs="Arial"/>
          <w:i/>
          <w:iCs/>
          <w:sz w:val="20"/>
          <w:szCs w:val="20"/>
        </w:rPr>
        <w:t>“Twilights”</w:t>
      </w:r>
      <w:r>
        <w:rPr>
          <w:rFonts w:ascii="Arial" w:hAnsi="Arial" w:cs="Arial"/>
          <w:sz w:val="20"/>
          <w:szCs w:val="20"/>
        </w:rPr>
        <w:t xml:space="preserve"> is a short descriptive piece for String Orchestra which is useful for beginner orchestras or as a concert filler</w:t>
      </w:r>
      <w:r w:rsidR="005F349B" w:rsidRPr="005F349B">
        <w:rPr>
          <w:rFonts w:ascii="Arial" w:hAnsi="Arial" w:cs="Arial"/>
          <w:sz w:val="20"/>
          <w:szCs w:val="20"/>
        </w:rPr>
        <w:t>.</w:t>
      </w:r>
      <w:r w:rsidR="005F349B" w:rsidRPr="007744CE">
        <w:rPr>
          <w:rFonts w:ascii="Arial" w:hAnsi="Arial" w:cs="Arial"/>
          <w:sz w:val="20"/>
          <w:szCs w:val="20"/>
        </w:rPr>
        <w:t xml:space="preserve"> </w:t>
      </w:r>
    </w:p>
    <w:p w14:paraId="7A14916B" w14:textId="021BA392" w:rsidR="001815F5" w:rsidRDefault="001815F5" w:rsidP="006E758B">
      <w:pPr>
        <w:pStyle w:val="NoSpacing"/>
        <w:tabs>
          <w:tab w:val="left" w:pos="4407"/>
        </w:tabs>
        <w:ind w:left="284" w:right="142"/>
        <w:jc w:val="both"/>
        <w:rPr>
          <w:rFonts w:ascii="Arial" w:hAnsi="Arial" w:cs="Arial"/>
          <w:sz w:val="20"/>
          <w:szCs w:val="20"/>
        </w:rPr>
      </w:pPr>
    </w:p>
    <w:p w14:paraId="350D3183" w14:textId="6C5A2F85" w:rsidR="001815F5" w:rsidRDefault="001815F5" w:rsidP="006E758B">
      <w:pPr>
        <w:pStyle w:val="NoSpacing"/>
        <w:tabs>
          <w:tab w:val="left" w:pos="4407"/>
        </w:tabs>
        <w:ind w:left="284" w:right="142"/>
        <w:jc w:val="both"/>
        <w:rPr>
          <w:rFonts w:ascii="Arial" w:hAnsi="Arial" w:cs="Arial"/>
          <w:sz w:val="20"/>
          <w:szCs w:val="20"/>
        </w:rPr>
      </w:pPr>
      <w:r>
        <w:rPr>
          <w:rFonts w:ascii="Arial" w:hAnsi="Arial" w:cs="Arial"/>
          <w:noProof/>
          <w:sz w:val="20"/>
          <w:szCs w:val="20"/>
        </w:rPr>
        <w:drawing>
          <wp:anchor distT="0" distB="0" distL="114300" distR="114300" simplePos="0" relativeHeight="251813888" behindDoc="0" locked="0" layoutInCell="1" allowOverlap="1" wp14:anchorId="6C5466BE" wp14:editId="33C790AD">
            <wp:simplePos x="0" y="0"/>
            <wp:positionH relativeFrom="column">
              <wp:posOffset>3610610</wp:posOffset>
            </wp:positionH>
            <wp:positionV relativeFrom="page">
              <wp:posOffset>3580765</wp:posOffset>
            </wp:positionV>
            <wp:extent cx="622300" cy="1003935"/>
            <wp:effectExtent l="0" t="0" r="0" b="0"/>
            <wp:wrapThrough wrapText="bothSides">
              <wp:wrapPolygon edited="0">
                <wp:start x="0" y="0"/>
                <wp:lineTo x="0" y="21313"/>
                <wp:lineTo x="21159" y="21313"/>
                <wp:lineTo x="21159" y="0"/>
                <wp:lineTo x="0" y="0"/>
              </wp:wrapPolygon>
            </wp:wrapThrough>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TKM828 Water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300" cy="1003935"/>
                    </a:xfrm>
                    <a:prstGeom prst="rect">
                      <a:avLst/>
                    </a:prstGeom>
                  </pic:spPr>
                </pic:pic>
              </a:graphicData>
            </a:graphic>
            <wp14:sizeRelH relativeFrom="page">
              <wp14:pctWidth>0</wp14:pctWidth>
            </wp14:sizeRelH>
            <wp14:sizeRelV relativeFrom="page">
              <wp14:pctHeight>0</wp14:pctHeight>
            </wp14:sizeRelV>
          </wp:anchor>
        </w:drawing>
      </w:r>
    </w:p>
    <w:p w14:paraId="563142E2" w14:textId="6982BD3C" w:rsidR="001815F5" w:rsidRPr="000D6748" w:rsidRDefault="001815F5" w:rsidP="001815F5">
      <w:pPr>
        <w:pStyle w:val="NoSpacing"/>
        <w:tabs>
          <w:tab w:val="left" w:pos="4407"/>
        </w:tabs>
        <w:ind w:right="142"/>
        <w:jc w:val="both"/>
        <w:rPr>
          <w:rFonts w:ascii="Arial" w:hAnsi="Arial" w:cs="Arial"/>
          <w:i/>
          <w:color w:val="000000" w:themeColor="text1"/>
          <w:sz w:val="24"/>
          <w:szCs w:val="24"/>
        </w:rPr>
      </w:pPr>
      <w:r>
        <w:rPr>
          <w:rFonts w:ascii="Arial" w:hAnsi="Arial" w:cs="Arial"/>
          <w:b/>
          <w:bCs/>
          <w:sz w:val="24"/>
          <w:szCs w:val="24"/>
        </w:rPr>
        <w:t>Waterscape - for Flute, Oboe or Violin and Piano</w:t>
      </w:r>
    </w:p>
    <w:p w14:paraId="3ADFBF34" w14:textId="77777777" w:rsidR="001815F5" w:rsidRPr="007744CE" w:rsidRDefault="001815F5" w:rsidP="001815F5">
      <w:pPr>
        <w:pStyle w:val="NoSpacing"/>
        <w:tabs>
          <w:tab w:val="left" w:pos="4407"/>
        </w:tabs>
        <w:ind w:right="142"/>
        <w:jc w:val="both"/>
        <w:rPr>
          <w:rFonts w:ascii="Arial" w:hAnsi="Arial" w:cs="Arial"/>
          <w:b/>
          <w:bCs/>
          <w:i/>
          <w:iCs/>
          <w:color w:val="000000" w:themeColor="text1"/>
          <w:sz w:val="20"/>
          <w:szCs w:val="20"/>
        </w:rPr>
      </w:pPr>
      <w:r w:rsidRPr="007744CE">
        <w:rPr>
          <w:rFonts w:ascii="Arial" w:hAnsi="Arial" w:cs="Arial"/>
          <w:b/>
          <w:bCs/>
          <w:i/>
          <w:iCs/>
          <w:color w:val="000000" w:themeColor="text1"/>
          <w:sz w:val="20"/>
          <w:szCs w:val="20"/>
        </w:rPr>
        <w:t>TKM8</w:t>
      </w:r>
      <w:r>
        <w:rPr>
          <w:rFonts w:ascii="Arial" w:hAnsi="Arial" w:cs="Arial"/>
          <w:b/>
          <w:bCs/>
          <w:i/>
          <w:iCs/>
          <w:color w:val="000000" w:themeColor="text1"/>
          <w:sz w:val="20"/>
          <w:szCs w:val="20"/>
        </w:rPr>
        <w:t>28</w:t>
      </w:r>
      <w:r w:rsidRPr="007744CE">
        <w:rPr>
          <w:rFonts w:ascii="Arial" w:hAnsi="Arial" w:cs="Arial"/>
          <w:b/>
          <w:bCs/>
          <w:i/>
          <w:iCs/>
          <w:color w:val="000000" w:themeColor="text1"/>
          <w:sz w:val="20"/>
          <w:szCs w:val="20"/>
        </w:rPr>
        <w:t xml:space="preserve"> - Printed </w:t>
      </w:r>
      <w:r>
        <w:rPr>
          <w:rFonts w:ascii="Arial" w:hAnsi="Arial" w:cs="Arial"/>
          <w:b/>
          <w:bCs/>
          <w:i/>
          <w:iCs/>
          <w:color w:val="000000" w:themeColor="text1"/>
          <w:sz w:val="20"/>
          <w:szCs w:val="20"/>
        </w:rPr>
        <w:t>and bound</w:t>
      </w:r>
      <w:r w:rsidRPr="007744CE">
        <w:rPr>
          <w:rFonts w:ascii="Arial" w:hAnsi="Arial" w:cs="Arial"/>
          <w:b/>
          <w:bCs/>
          <w:i/>
          <w:iCs/>
          <w:color w:val="000000" w:themeColor="text1"/>
          <w:sz w:val="20"/>
          <w:szCs w:val="20"/>
        </w:rPr>
        <w:t xml:space="preserve"> - £</w:t>
      </w:r>
      <w:r>
        <w:rPr>
          <w:rFonts w:ascii="Arial" w:hAnsi="Arial" w:cs="Arial"/>
          <w:b/>
          <w:bCs/>
          <w:i/>
          <w:iCs/>
          <w:color w:val="000000" w:themeColor="text1"/>
          <w:sz w:val="20"/>
          <w:szCs w:val="20"/>
        </w:rPr>
        <w:t>8</w:t>
      </w:r>
      <w:r w:rsidRPr="007744CE">
        <w:rPr>
          <w:rFonts w:ascii="Arial" w:hAnsi="Arial" w:cs="Arial"/>
          <w:b/>
          <w:bCs/>
          <w:i/>
          <w:iCs/>
          <w:color w:val="000000" w:themeColor="text1"/>
          <w:sz w:val="20"/>
          <w:szCs w:val="20"/>
        </w:rPr>
        <w:t>.95</w:t>
      </w:r>
    </w:p>
    <w:p w14:paraId="34B70555" w14:textId="23E929DB" w:rsidR="001815F5" w:rsidRPr="000F1F3F" w:rsidRDefault="001815F5" w:rsidP="001815F5">
      <w:pPr>
        <w:pStyle w:val="NoSpacing"/>
        <w:tabs>
          <w:tab w:val="left" w:pos="4407"/>
        </w:tabs>
        <w:ind w:left="284" w:right="142"/>
        <w:jc w:val="both"/>
        <w:rPr>
          <w:rFonts w:ascii="Arial" w:hAnsi="Arial" w:cs="Arial"/>
          <w:sz w:val="20"/>
          <w:szCs w:val="20"/>
        </w:rPr>
      </w:pPr>
      <w:r>
        <w:rPr>
          <w:rFonts w:ascii="Arial" w:hAnsi="Arial" w:cs="Arial"/>
          <w:sz w:val="20"/>
          <w:szCs w:val="20"/>
        </w:rPr>
        <w:t xml:space="preserve">Adding to our “Scape’ series and joining the ever-popular </w:t>
      </w:r>
      <w:r>
        <w:rPr>
          <w:rFonts w:ascii="Arial" w:hAnsi="Arial" w:cs="Arial"/>
          <w:i/>
          <w:iCs/>
          <w:sz w:val="20"/>
          <w:szCs w:val="20"/>
        </w:rPr>
        <w:t>‘</w:t>
      </w:r>
      <w:proofErr w:type="spellStart"/>
      <w:r>
        <w:rPr>
          <w:rFonts w:ascii="Arial" w:hAnsi="Arial" w:cs="Arial"/>
          <w:i/>
          <w:iCs/>
          <w:sz w:val="20"/>
          <w:szCs w:val="20"/>
        </w:rPr>
        <w:t>Winterscape</w:t>
      </w:r>
      <w:proofErr w:type="spellEnd"/>
      <w:r>
        <w:rPr>
          <w:rFonts w:ascii="Arial" w:hAnsi="Arial" w:cs="Arial"/>
          <w:i/>
          <w:iCs/>
          <w:sz w:val="20"/>
          <w:szCs w:val="20"/>
        </w:rPr>
        <w:t>’</w:t>
      </w:r>
      <w:r>
        <w:rPr>
          <w:rFonts w:ascii="Arial" w:hAnsi="Arial" w:cs="Arial"/>
          <w:sz w:val="20"/>
          <w:szCs w:val="20"/>
        </w:rPr>
        <w:t xml:space="preserve"> comes another melodic and lyrical piece suitable for Flute, Oboe or Violin with piano accompaniment.</w:t>
      </w:r>
    </w:p>
    <w:p w14:paraId="493270D0" w14:textId="77777777" w:rsidR="001815F5" w:rsidRDefault="001815F5" w:rsidP="006E758B">
      <w:pPr>
        <w:pStyle w:val="NoSpacing"/>
        <w:tabs>
          <w:tab w:val="left" w:pos="4407"/>
        </w:tabs>
        <w:ind w:left="284" w:right="142"/>
        <w:jc w:val="both"/>
        <w:rPr>
          <w:rFonts w:ascii="Arial" w:hAnsi="Arial" w:cs="Arial"/>
          <w:sz w:val="20"/>
          <w:szCs w:val="20"/>
        </w:rPr>
      </w:pPr>
    </w:p>
    <w:p w14:paraId="795EC884" w14:textId="4C67E7BF" w:rsidR="001815F5" w:rsidRDefault="001815F5" w:rsidP="006E758B">
      <w:pPr>
        <w:pStyle w:val="NoSpacing"/>
        <w:tabs>
          <w:tab w:val="left" w:pos="4407"/>
        </w:tabs>
        <w:ind w:left="284" w:right="142"/>
        <w:jc w:val="both"/>
        <w:rPr>
          <w:rFonts w:ascii="Arial" w:hAnsi="Arial" w:cs="Arial"/>
          <w:sz w:val="20"/>
          <w:szCs w:val="20"/>
        </w:rPr>
      </w:pPr>
      <w:r>
        <w:rPr>
          <w:rFonts w:ascii="Arial" w:hAnsi="Arial" w:cs="Arial"/>
          <w:noProof/>
          <w:sz w:val="20"/>
          <w:szCs w:val="20"/>
        </w:rPr>
        <w:drawing>
          <wp:anchor distT="0" distB="0" distL="114300" distR="114300" simplePos="0" relativeHeight="251811840" behindDoc="0" locked="0" layoutInCell="1" allowOverlap="1" wp14:anchorId="62EF905F" wp14:editId="1041AB6D">
            <wp:simplePos x="0" y="0"/>
            <wp:positionH relativeFrom="column">
              <wp:posOffset>3610610</wp:posOffset>
            </wp:positionH>
            <wp:positionV relativeFrom="page">
              <wp:posOffset>4672965</wp:posOffset>
            </wp:positionV>
            <wp:extent cx="622300" cy="1003935"/>
            <wp:effectExtent l="0" t="0" r="0" b="0"/>
            <wp:wrapThrough wrapText="bothSides">
              <wp:wrapPolygon edited="0">
                <wp:start x="0" y="0"/>
                <wp:lineTo x="0" y="21313"/>
                <wp:lineTo x="21159" y="21313"/>
                <wp:lineTo x="21159" y="0"/>
                <wp:lineTo x="0" y="0"/>
              </wp:wrapPolygon>
            </wp:wrapThrough>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TKM825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300" cy="1003935"/>
                    </a:xfrm>
                    <a:prstGeom prst="rect">
                      <a:avLst/>
                    </a:prstGeom>
                  </pic:spPr>
                </pic:pic>
              </a:graphicData>
            </a:graphic>
            <wp14:sizeRelH relativeFrom="page">
              <wp14:pctWidth>0</wp14:pctWidth>
            </wp14:sizeRelH>
            <wp14:sizeRelV relativeFrom="page">
              <wp14:pctHeight>0</wp14:pctHeight>
            </wp14:sizeRelV>
          </wp:anchor>
        </w:drawing>
      </w:r>
    </w:p>
    <w:p w14:paraId="3853184A" w14:textId="43ED242B" w:rsidR="001815F5" w:rsidRPr="00913514" w:rsidRDefault="001815F5" w:rsidP="001815F5">
      <w:pPr>
        <w:pStyle w:val="NoSpacing"/>
        <w:tabs>
          <w:tab w:val="left" w:pos="4407"/>
        </w:tabs>
        <w:ind w:right="142"/>
        <w:jc w:val="both"/>
        <w:rPr>
          <w:rFonts w:ascii="Arial" w:hAnsi="Arial" w:cs="Arial"/>
          <w:sz w:val="24"/>
          <w:szCs w:val="24"/>
        </w:rPr>
      </w:pPr>
      <w:r>
        <w:rPr>
          <w:rFonts w:ascii="Arial" w:hAnsi="Arial" w:cs="Arial"/>
          <w:b/>
          <w:bCs/>
          <w:noProof/>
          <w:sz w:val="24"/>
          <w:szCs w:val="24"/>
        </w:rPr>
        <w:t>Lament and Pastorale – for Clarinet and Piano</w:t>
      </w:r>
    </w:p>
    <w:p w14:paraId="66D79F6E" w14:textId="5E8C0278" w:rsidR="001815F5" w:rsidRPr="007744CE" w:rsidRDefault="001815F5" w:rsidP="001815F5">
      <w:pPr>
        <w:pStyle w:val="NoSpacing"/>
        <w:tabs>
          <w:tab w:val="left" w:pos="4407"/>
        </w:tabs>
        <w:ind w:right="142"/>
        <w:jc w:val="both"/>
        <w:rPr>
          <w:rFonts w:ascii="Arial" w:hAnsi="Arial" w:cs="Arial"/>
          <w:b/>
          <w:bCs/>
          <w:i/>
          <w:iCs/>
          <w:sz w:val="20"/>
          <w:szCs w:val="20"/>
        </w:rPr>
      </w:pPr>
      <w:r>
        <w:rPr>
          <w:rFonts w:ascii="Arial" w:hAnsi="Arial" w:cs="Arial"/>
          <w:b/>
          <w:bCs/>
          <w:i/>
          <w:iCs/>
          <w:sz w:val="20"/>
          <w:szCs w:val="20"/>
        </w:rPr>
        <w:t>TKM825</w:t>
      </w:r>
      <w:r w:rsidRPr="007744CE">
        <w:rPr>
          <w:rFonts w:ascii="Arial" w:hAnsi="Arial" w:cs="Arial"/>
          <w:b/>
          <w:bCs/>
          <w:i/>
          <w:iCs/>
          <w:sz w:val="20"/>
          <w:szCs w:val="20"/>
        </w:rPr>
        <w:t xml:space="preserve"> – Printed </w:t>
      </w:r>
      <w:r>
        <w:rPr>
          <w:rFonts w:ascii="Arial" w:hAnsi="Arial" w:cs="Arial"/>
          <w:b/>
          <w:bCs/>
          <w:i/>
          <w:iCs/>
          <w:sz w:val="20"/>
          <w:szCs w:val="20"/>
        </w:rPr>
        <w:t>and bound</w:t>
      </w:r>
      <w:r w:rsidRPr="007744CE">
        <w:rPr>
          <w:rFonts w:ascii="Arial" w:hAnsi="Arial" w:cs="Arial"/>
          <w:b/>
          <w:bCs/>
          <w:i/>
          <w:iCs/>
          <w:sz w:val="20"/>
          <w:szCs w:val="20"/>
        </w:rPr>
        <w:t xml:space="preserve"> - £</w:t>
      </w:r>
      <w:r>
        <w:rPr>
          <w:rFonts w:ascii="Arial" w:hAnsi="Arial" w:cs="Arial"/>
          <w:b/>
          <w:bCs/>
          <w:i/>
          <w:iCs/>
          <w:sz w:val="20"/>
          <w:szCs w:val="20"/>
        </w:rPr>
        <w:t>8.25</w:t>
      </w:r>
    </w:p>
    <w:p w14:paraId="4BB56879" w14:textId="2F1EC104" w:rsidR="007744CE" w:rsidRPr="001815F5" w:rsidRDefault="001815F5" w:rsidP="001815F5">
      <w:pPr>
        <w:pStyle w:val="NoSpacing"/>
        <w:tabs>
          <w:tab w:val="left" w:pos="4407"/>
        </w:tabs>
        <w:ind w:left="284" w:right="142"/>
        <w:jc w:val="both"/>
        <w:rPr>
          <w:rFonts w:ascii="Arial" w:hAnsi="Arial" w:cs="Arial"/>
          <w:sz w:val="20"/>
          <w:szCs w:val="20"/>
        </w:rPr>
      </w:pPr>
      <w:r>
        <w:rPr>
          <w:rFonts w:ascii="Arial" w:hAnsi="Arial" w:cs="Arial"/>
          <w:sz w:val="20"/>
          <w:szCs w:val="20"/>
        </w:rPr>
        <w:t>These two atmospheric pieces were written for Clarinettist, Dan Gibson, and are ideal for teaching or concert use.</w:t>
      </w:r>
      <w:r w:rsidRPr="007744CE">
        <w:rPr>
          <w:rFonts w:ascii="Arial" w:hAnsi="Arial" w:cs="Arial"/>
          <w:sz w:val="20"/>
          <w:szCs w:val="20"/>
        </w:rPr>
        <w:t xml:space="preserve"> </w:t>
      </w:r>
      <w:r w:rsidRPr="00A34E8D">
        <w:rPr>
          <w:rFonts w:ascii="Arial" w:hAnsi="Arial" w:cs="Arial"/>
          <w:b/>
          <w:noProof/>
          <w:lang w:val="en-US"/>
        </w:rPr>
        <mc:AlternateContent>
          <mc:Choice Requires="wps">
            <w:drawing>
              <wp:anchor distT="0" distB="0" distL="114300" distR="114300" simplePos="0" relativeHeight="251795456" behindDoc="0" locked="0" layoutInCell="1" allowOverlap="1" wp14:anchorId="4DFA4897" wp14:editId="546F499D">
                <wp:simplePos x="0" y="0"/>
                <wp:positionH relativeFrom="column">
                  <wp:posOffset>12700</wp:posOffset>
                </wp:positionH>
                <wp:positionV relativeFrom="page">
                  <wp:posOffset>5764530</wp:posOffset>
                </wp:positionV>
                <wp:extent cx="4216400" cy="295910"/>
                <wp:effectExtent l="0" t="0" r="12700" b="8890"/>
                <wp:wrapThrough wrapText="bothSides">
                  <wp:wrapPolygon edited="0">
                    <wp:start x="0" y="0"/>
                    <wp:lineTo x="0" y="21322"/>
                    <wp:lineTo x="21600" y="21322"/>
                    <wp:lineTo x="21600"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42164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F81489" w14:textId="49008B70" w:rsidR="00007758" w:rsidRPr="00432B50" w:rsidRDefault="00007758" w:rsidP="005E4FDB">
                            <w:pPr>
                              <w:jc w:val="center"/>
                              <w:rPr>
                                <w:rFonts w:ascii="Arial" w:hAnsi="Arial" w:cs="Arial"/>
                                <w:b/>
                                <w:color w:val="FFFFFF" w:themeColor="background1"/>
                                <w:sz w:val="28"/>
                                <w:szCs w:val="28"/>
                              </w:rPr>
                            </w:pPr>
                            <w:r>
                              <w:rPr>
                                <w:rFonts w:ascii="Arial" w:hAnsi="Arial" w:cs="Arial"/>
                                <w:b/>
                                <w:color w:val="FFFFFF" w:themeColor="background1"/>
                                <w:sz w:val="28"/>
                                <w:szCs w:val="28"/>
                              </w:rPr>
                              <w:t>BEST SELLERS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FA4897" id="Text Box 9" o:spid="_x0000_s1028" type="#_x0000_t202" style="position:absolute;left:0;text-align:left;margin-left:1pt;margin-top:453.9pt;width:332pt;height:2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0gbnAIAAN4FAAAOAAAAZHJzL2Uyb0RvYy54bWysVN9v0zAQfkfif7D8ztJU7aDV0qlsKkIa&#13;&#10;28SG9uw69mph+4ztNil/PWcn6coAiSHy4Ni+7359vruz89ZoshM+KLAVLU9GlAjLoVb2saJf7ldv&#13;&#10;3lESIrM102BFRfci0PPF61dnjZuLMWxA18ITNGLDvHEV3cTo5kUR+EYYFk7ACYtCCd6wiEf/WNSe&#13;&#10;NWjd6GI8Gp0WDfjaeeAiBLy97IR0ke1LKXi8kTKISHRFMbaYV5/XdVqLxRmbP3rmNor3YbB/iMIw&#13;&#10;ZdHpwdQli4xsvfrFlFHcQwAZTziYAqRUXOQcMJty9Cybuw1zIueC5AR3oCn8P7P8enfriaorOqPE&#13;&#10;MoNPdC/aSN5DS2aJncaFOYLuHMJii9f4ysN9wMuUdCu9SX9Mh6Aced4fuE3GOF5OxuXpZIQijrLx&#13;&#10;bDorM/nFk7bzIX4QYEjaVNTj22VK2e4qRIwEoQMkOQugVb1SWudDqhdxoT3ZMXxpxrmwcZriRK2f&#13;&#10;kNr+nXKZfeut+QR1Z3Q6wm8wOfh77gDddR5ELr4+8kRiR1bexb0WKQptPwuJ5GfO/phGpjvbRXRC&#13;&#10;SUz6JYo9Pql2Ub1E+aCRPYONB2WjLPjMUu7WJ/brr0PIssMjSUd5p21s122uuvFQS2uo91hiHroW&#13;&#10;DY6vFNbBFQvxlnnsSSwdnDPxBhepoako9DtKNuC//+4+4bFVUEpJgz1e0fBty7ygRH+02ESzcjJJ&#13;&#10;QyEfJtO3Yzz4Y8n6WGK35gKwuEqcaI7nbcJHPWylB/OA42iZvKKIWY6+K8qjHw4XsZs9ONC4WC4z&#13;&#10;DAeBY/HK3jmejCeeU53ftw/Mu74ZIrbRNQzzgM2f9USHTZrBLbcRVio3TGK647V/ARwiuWD7gZem&#13;&#10;1PE5o57G8uIHAAAA//8DAFBLAwQUAAYACAAAACEA5zG+8uQAAAAOAQAADwAAAGRycy9kb3ducmV2&#13;&#10;LnhtbEyPzU7DMBCE70i8g7VI3KhNVdI2jVPxKyIkDm050Jsbb5NAvI5it03fnuUEl5V2Rjs7X7Yc&#13;&#10;XCuO2IfGk4bbkQKBVHrbUKXhY/NyMwMRoiFrWk+o4YwBlvnlRWZS60+0wuM6VoJDKKRGQx1jl0oZ&#13;&#10;yhqdCSPfIbG3970zkde+krY3Jw53rRwrlUhnGuIPtenwscbye31wGlbTL3V+fngvZttCvu7f8HMr&#13;&#10;60Lr66vhacHjfgEi4hD/LuCXgftDzsV2/kA2iFbDmHGihrmaMgb7SZKwsmPlbjIBmWfyP0b+AwAA&#13;&#10;//8DAFBLAQItABQABgAIAAAAIQC2gziS/gAAAOEBAAATAAAAAAAAAAAAAAAAAAAAAABbQ29udGVu&#13;&#10;dF9UeXBlc10ueG1sUEsBAi0AFAAGAAgAAAAhADj9If/WAAAAlAEAAAsAAAAAAAAAAAAAAAAALwEA&#13;&#10;AF9yZWxzLy5yZWxzUEsBAi0AFAAGAAgAAAAhAJATSBucAgAA3gUAAA4AAAAAAAAAAAAAAAAALgIA&#13;&#10;AGRycy9lMm9Eb2MueG1sUEsBAi0AFAAGAAgAAAAhAOcxvvLkAAAADgEAAA8AAAAAAAAAAAAAAAAA&#13;&#10;9gQAAGRycy9kb3ducmV2LnhtbFBLBQYAAAAABAAEAPMAAAAHBgAAAAA=&#13;&#10;" fillcolor="#4472c4 [3208]" strokecolor="#1f4d78 [1604]">
                <v:textbox style="mso-fit-shape-to-text:t">
                  <w:txbxContent>
                    <w:p w14:paraId="09F81489" w14:textId="49008B70" w:rsidR="00007758" w:rsidRPr="00432B50" w:rsidRDefault="00007758" w:rsidP="005E4FDB">
                      <w:pPr>
                        <w:jc w:val="center"/>
                        <w:rPr>
                          <w:rFonts w:ascii="Arial" w:hAnsi="Arial" w:cs="Arial"/>
                          <w:b/>
                          <w:color w:val="FFFFFF" w:themeColor="background1"/>
                          <w:sz w:val="28"/>
                          <w:szCs w:val="28"/>
                        </w:rPr>
                      </w:pPr>
                      <w:r>
                        <w:rPr>
                          <w:rFonts w:ascii="Arial" w:hAnsi="Arial" w:cs="Arial"/>
                          <w:b/>
                          <w:color w:val="FFFFFF" w:themeColor="background1"/>
                          <w:sz w:val="28"/>
                          <w:szCs w:val="28"/>
                        </w:rPr>
                        <w:t>BEST SELLERS</w:t>
                      </w:r>
                    </w:p>
                  </w:txbxContent>
                </v:textbox>
                <w10:wrap type="through" anchory="page"/>
              </v:shape>
            </w:pict>
          </mc:Fallback>
        </mc:AlternateContent>
      </w:r>
    </w:p>
    <w:p w14:paraId="3CD57D51" w14:textId="1783E0C7" w:rsidR="001815F5" w:rsidRDefault="001815F5" w:rsidP="0051236A">
      <w:pPr>
        <w:pStyle w:val="NoSpacing"/>
        <w:jc w:val="both"/>
        <w:rPr>
          <w:rFonts w:ascii="Arial" w:hAnsi="Arial" w:cs="Arial"/>
          <w:b/>
          <w:sz w:val="24"/>
          <w:szCs w:val="24"/>
        </w:rPr>
      </w:pPr>
    </w:p>
    <w:p w14:paraId="68F0A1AE" w14:textId="2D269958" w:rsidR="0051236A" w:rsidRPr="007744CE" w:rsidRDefault="002F2516" w:rsidP="0051236A">
      <w:pPr>
        <w:pStyle w:val="NoSpacing"/>
        <w:jc w:val="both"/>
        <w:rPr>
          <w:rFonts w:ascii="Arial" w:hAnsi="Arial" w:cs="Arial"/>
          <w:b/>
          <w:sz w:val="24"/>
          <w:szCs w:val="24"/>
        </w:rPr>
      </w:pPr>
      <w:proofErr w:type="spellStart"/>
      <w:r>
        <w:rPr>
          <w:rFonts w:ascii="Arial" w:hAnsi="Arial" w:cs="Arial"/>
          <w:b/>
          <w:sz w:val="24"/>
          <w:szCs w:val="24"/>
        </w:rPr>
        <w:t>Winterscape</w:t>
      </w:r>
      <w:proofErr w:type="spellEnd"/>
      <w:r>
        <w:rPr>
          <w:rFonts w:ascii="Arial" w:hAnsi="Arial" w:cs="Arial"/>
          <w:b/>
          <w:sz w:val="24"/>
          <w:szCs w:val="24"/>
        </w:rPr>
        <w:t xml:space="preserve"> – for Flute and Piano</w:t>
      </w:r>
      <w:r w:rsidR="0051236A" w:rsidRPr="007744CE">
        <w:rPr>
          <w:rFonts w:ascii="Arial" w:hAnsi="Arial" w:cs="Arial"/>
          <w:b/>
          <w:sz w:val="24"/>
          <w:szCs w:val="24"/>
        </w:rPr>
        <w:t xml:space="preserve"> </w:t>
      </w:r>
    </w:p>
    <w:p w14:paraId="719C0701" w14:textId="407D13D7" w:rsidR="0051236A" w:rsidRPr="007744CE" w:rsidRDefault="0051236A" w:rsidP="0051236A">
      <w:pPr>
        <w:pStyle w:val="NoSpacing"/>
        <w:jc w:val="both"/>
        <w:rPr>
          <w:rFonts w:ascii="Arial" w:hAnsi="Arial" w:cs="Arial"/>
          <w:b/>
          <w:i/>
          <w:iCs/>
          <w:sz w:val="20"/>
          <w:szCs w:val="20"/>
        </w:rPr>
      </w:pPr>
      <w:r w:rsidRPr="007744CE">
        <w:rPr>
          <w:rFonts w:ascii="Arial" w:hAnsi="Arial" w:cs="Arial"/>
          <w:b/>
          <w:i/>
          <w:iCs/>
          <w:sz w:val="20"/>
          <w:szCs w:val="20"/>
        </w:rPr>
        <w:t>TKM</w:t>
      </w:r>
      <w:r w:rsidR="002F2516">
        <w:rPr>
          <w:rFonts w:ascii="Arial" w:hAnsi="Arial" w:cs="Arial"/>
          <w:b/>
          <w:i/>
          <w:iCs/>
          <w:sz w:val="20"/>
          <w:szCs w:val="20"/>
        </w:rPr>
        <w:t>812</w:t>
      </w:r>
      <w:r w:rsidRPr="007744CE">
        <w:rPr>
          <w:rFonts w:ascii="Arial" w:hAnsi="Arial" w:cs="Arial"/>
          <w:b/>
          <w:i/>
          <w:iCs/>
          <w:sz w:val="20"/>
          <w:szCs w:val="20"/>
        </w:rPr>
        <w:t xml:space="preserve"> – Printed </w:t>
      </w:r>
      <w:r w:rsidR="00386F01" w:rsidRPr="007744CE">
        <w:rPr>
          <w:rFonts w:ascii="Arial" w:hAnsi="Arial" w:cs="Arial"/>
          <w:b/>
          <w:i/>
          <w:iCs/>
          <w:sz w:val="20"/>
          <w:szCs w:val="20"/>
        </w:rPr>
        <w:t xml:space="preserve">and bound </w:t>
      </w:r>
      <w:r w:rsidRPr="007744CE">
        <w:rPr>
          <w:rFonts w:ascii="Arial" w:hAnsi="Arial" w:cs="Arial"/>
          <w:b/>
          <w:i/>
          <w:iCs/>
          <w:sz w:val="20"/>
          <w:szCs w:val="20"/>
        </w:rPr>
        <w:t>- £</w:t>
      </w:r>
      <w:r w:rsidR="00B96F2D">
        <w:rPr>
          <w:rFonts w:ascii="Arial" w:hAnsi="Arial" w:cs="Arial"/>
          <w:b/>
          <w:i/>
          <w:iCs/>
          <w:sz w:val="20"/>
          <w:szCs w:val="20"/>
        </w:rPr>
        <w:t>8.95</w:t>
      </w:r>
    </w:p>
    <w:p w14:paraId="72778E76" w14:textId="5EECBBEA" w:rsidR="0051236A" w:rsidRPr="007744CE" w:rsidRDefault="00B96F2D" w:rsidP="009B449B">
      <w:pPr>
        <w:ind w:left="284" w:right="45"/>
        <w:jc w:val="both"/>
        <w:rPr>
          <w:rFonts w:ascii="Arial" w:eastAsiaTheme="minorHAnsi" w:hAnsi="Arial" w:cs="Arial"/>
          <w:bCs/>
          <w:sz w:val="20"/>
          <w:szCs w:val="20"/>
          <w:lang w:val="en-US"/>
        </w:rPr>
      </w:pPr>
      <w:r>
        <w:rPr>
          <w:rFonts w:ascii="Arial" w:hAnsi="Arial" w:cs="Arial"/>
          <w:color w:val="222222"/>
          <w:sz w:val="20"/>
          <w:szCs w:val="20"/>
          <w:shd w:val="clear" w:color="auto" w:fill="FFFFFF"/>
        </w:rPr>
        <w:t>A single-movement hauntingly beautiful flute and piano piece which was premiered in 2017 in a series of lunchtime Cathedral recitals and was very well received. This piece is an enduring best-seller and can also be played on the Oboe or Violin with piano accompaniment.</w:t>
      </w:r>
    </w:p>
    <w:p w14:paraId="23CBB23A" w14:textId="1B78A9A6" w:rsidR="00C754F2" w:rsidRDefault="00C754F2" w:rsidP="00526D35">
      <w:pPr>
        <w:ind w:right="142"/>
        <w:jc w:val="both"/>
        <w:rPr>
          <w:rFonts w:ascii="Arial" w:hAnsi="Arial" w:cs="Arial"/>
          <w:color w:val="212121"/>
          <w:sz w:val="20"/>
          <w:szCs w:val="20"/>
          <w:bdr w:val="none" w:sz="0" w:space="0" w:color="auto" w:frame="1"/>
        </w:rPr>
      </w:pPr>
    </w:p>
    <w:p w14:paraId="60B4BB05" w14:textId="0DEA3CC3" w:rsidR="00C754F2" w:rsidRPr="008C1C43" w:rsidRDefault="00CC0D53" w:rsidP="008C1C43">
      <w:pPr>
        <w:pStyle w:val="NoSpacing"/>
        <w:jc w:val="both"/>
        <w:rPr>
          <w:rFonts w:ascii="Arial" w:hAnsi="Arial" w:cs="Arial"/>
          <w:b/>
          <w:sz w:val="24"/>
          <w:szCs w:val="24"/>
        </w:rPr>
      </w:pPr>
      <w:r>
        <w:rPr>
          <w:rFonts w:ascii="Arial" w:hAnsi="Arial" w:cs="Arial"/>
          <w:b/>
          <w:sz w:val="24"/>
          <w:szCs w:val="24"/>
        </w:rPr>
        <w:t>Elegy for an English Summer – for Chamber Orchestra</w:t>
      </w:r>
    </w:p>
    <w:p w14:paraId="53259A16" w14:textId="40FACBD0" w:rsidR="005E4FDB" w:rsidRPr="007744CE" w:rsidRDefault="008C1C43" w:rsidP="008C1C43">
      <w:pPr>
        <w:pStyle w:val="NoSpacing"/>
        <w:jc w:val="both"/>
        <w:rPr>
          <w:rFonts w:ascii="Arial" w:hAnsi="Arial" w:cs="Arial"/>
          <w:b/>
          <w:sz w:val="20"/>
          <w:szCs w:val="20"/>
        </w:rPr>
      </w:pPr>
      <w:r w:rsidRPr="007744CE">
        <w:rPr>
          <w:rFonts w:ascii="Arial" w:hAnsi="Arial" w:cs="Arial"/>
          <w:b/>
          <w:i/>
          <w:iCs/>
          <w:sz w:val="20"/>
          <w:szCs w:val="20"/>
        </w:rPr>
        <w:t>TKM</w:t>
      </w:r>
      <w:r w:rsidR="00CC0D53">
        <w:rPr>
          <w:rFonts w:ascii="Arial" w:hAnsi="Arial" w:cs="Arial"/>
          <w:b/>
          <w:i/>
          <w:iCs/>
          <w:sz w:val="20"/>
          <w:szCs w:val="20"/>
        </w:rPr>
        <w:t>617</w:t>
      </w:r>
      <w:r w:rsidRPr="007744CE">
        <w:rPr>
          <w:rFonts w:ascii="Arial" w:hAnsi="Arial" w:cs="Arial"/>
          <w:b/>
          <w:i/>
          <w:iCs/>
          <w:sz w:val="20"/>
          <w:szCs w:val="20"/>
        </w:rPr>
        <w:t xml:space="preserve"> – </w:t>
      </w:r>
      <w:r w:rsidR="00CC0D53">
        <w:rPr>
          <w:rFonts w:ascii="Arial" w:hAnsi="Arial" w:cs="Arial"/>
          <w:b/>
          <w:i/>
          <w:iCs/>
          <w:sz w:val="20"/>
          <w:szCs w:val="20"/>
        </w:rPr>
        <w:t>Full Score and parts</w:t>
      </w:r>
      <w:r w:rsidRPr="007744CE">
        <w:rPr>
          <w:rFonts w:ascii="Arial" w:hAnsi="Arial" w:cs="Arial"/>
          <w:b/>
          <w:i/>
          <w:iCs/>
          <w:sz w:val="20"/>
          <w:szCs w:val="20"/>
        </w:rPr>
        <w:t xml:space="preserve"> - £</w:t>
      </w:r>
      <w:r w:rsidR="00CC0D53">
        <w:rPr>
          <w:rFonts w:ascii="Arial" w:hAnsi="Arial" w:cs="Arial"/>
          <w:b/>
          <w:i/>
          <w:iCs/>
          <w:sz w:val="20"/>
          <w:szCs w:val="20"/>
        </w:rPr>
        <w:t>17.95</w:t>
      </w:r>
    </w:p>
    <w:p w14:paraId="050CC14B" w14:textId="38F539CD" w:rsidR="008C1C43" w:rsidRPr="00CC0D53" w:rsidRDefault="00CC0D53" w:rsidP="006E758B">
      <w:pPr>
        <w:pStyle w:val="NoSpacing"/>
        <w:ind w:left="284"/>
        <w:jc w:val="both"/>
        <w:rPr>
          <w:rFonts w:ascii="Arial" w:hAnsi="Arial" w:cs="Arial"/>
          <w:bCs/>
          <w:iCs/>
          <w:sz w:val="20"/>
          <w:szCs w:val="20"/>
        </w:rPr>
      </w:pPr>
      <w:r w:rsidRPr="00CC0D53">
        <w:rPr>
          <w:rFonts w:ascii="Arial" w:hAnsi="Arial" w:cs="Arial"/>
          <w:bCs/>
          <w:iCs/>
          <w:sz w:val="20"/>
          <w:szCs w:val="20"/>
        </w:rPr>
        <w:t>This piece</w:t>
      </w:r>
      <w:r>
        <w:rPr>
          <w:rFonts w:ascii="Arial" w:hAnsi="Arial" w:cs="Arial"/>
          <w:bCs/>
          <w:iCs/>
          <w:sz w:val="20"/>
          <w:szCs w:val="20"/>
        </w:rPr>
        <w:t xml:space="preserve"> won a Masterworks Prize and was subsequently recorded by the Czech Philharmonic on the </w:t>
      </w:r>
      <w:r>
        <w:rPr>
          <w:rFonts w:ascii="Arial" w:hAnsi="Arial" w:cs="Arial"/>
          <w:bCs/>
          <w:i/>
          <w:sz w:val="20"/>
          <w:szCs w:val="20"/>
        </w:rPr>
        <w:t>“</w:t>
      </w:r>
      <w:r w:rsidRPr="00CC0D53">
        <w:rPr>
          <w:rFonts w:ascii="Arial" w:hAnsi="Arial" w:cs="Arial"/>
          <w:bCs/>
          <w:i/>
          <w:sz w:val="20"/>
          <w:szCs w:val="20"/>
        </w:rPr>
        <w:t>ERM Masterworks of a New Era Volume 2”</w:t>
      </w:r>
      <w:r>
        <w:rPr>
          <w:rFonts w:ascii="Arial" w:hAnsi="Arial" w:cs="Arial"/>
          <w:bCs/>
          <w:iCs/>
          <w:sz w:val="20"/>
          <w:szCs w:val="20"/>
        </w:rPr>
        <w:t xml:space="preserve"> CD. It is for small Orchestra and has been nominated in the </w:t>
      </w:r>
      <w:proofErr w:type="spellStart"/>
      <w:r>
        <w:rPr>
          <w:rFonts w:ascii="Arial" w:hAnsi="Arial" w:cs="Arial"/>
          <w:bCs/>
          <w:iCs/>
          <w:sz w:val="20"/>
          <w:szCs w:val="20"/>
        </w:rPr>
        <w:t>ClassicFM’s</w:t>
      </w:r>
      <w:proofErr w:type="spellEnd"/>
      <w:r>
        <w:rPr>
          <w:rFonts w:ascii="Arial" w:hAnsi="Arial" w:cs="Arial"/>
          <w:bCs/>
          <w:iCs/>
          <w:sz w:val="20"/>
          <w:szCs w:val="20"/>
        </w:rPr>
        <w:t xml:space="preserve"> Hall of Fame for the last 5 consecutive years!</w:t>
      </w:r>
    </w:p>
    <w:p w14:paraId="485285F2" w14:textId="4016FC7D" w:rsidR="005E4FDB" w:rsidRDefault="005E4FDB" w:rsidP="00526D35">
      <w:pPr>
        <w:ind w:right="142"/>
        <w:jc w:val="both"/>
        <w:rPr>
          <w:rFonts w:ascii="Arial" w:hAnsi="Arial" w:cs="Arial"/>
          <w:color w:val="212121"/>
          <w:sz w:val="20"/>
          <w:szCs w:val="20"/>
          <w:bdr w:val="none" w:sz="0" w:space="0" w:color="auto" w:frame="1"/>
        </w:rPr>
      </w:pPr>
    </w:p>
    <w:p w14:paraId="49F5DB33" w14:textId="2CE45FAE" w:rsidR="00245A55" w:rsidRPr="008C1C43" w:rsidRDefault="00CC0D53" w:rsidP="00245A55">
      <w:pPr>
        <w:pStyle w:val="NoSpacing"/>
        <w:jc w:val="both"/>
        <w:rPr>
          <w:rFonts w:ascii="Arial" w:hAnsi="Arial" w:cs="Arial"/>
          <w:b/>
          <w:sz w:val="24"/>
          <w:szCs w:val="24"/>
        </w:rPr>
      </w:pPr>
      <w:r>
        <w:rPr>
          <w:rFonts w:ascii="Arial" w:hAnsi="Arial" w:cs="Arial"/>
          <w:b/>
          <w:sz w:val="24"/>
          <w:szCs w:val="24"/>
        </w:rPr>
        <w:t>Last Boat to Skye – for Flute</w:t>
      </w:r>
      <w:r w:rsidR="001815F5">
        <w:rPr>
          <w:rFonts w:ascii="Arial" w:hAnsi="Arial" w:cs="Arial"/>
          <w:b/>
          <w:sz w:val="24"/>
          <w:szCs w:val="24"/>
        </w:rPr>
        <w:t xml:space="preserve">, </w:t>
      </w:r>
      <w:r>
        <w:rPr>
          <w:rFonts w:ascii="Arial" w:hAnsi="Arial" w:cs="Arial"/>
          <w:b/>
          <w:sz w:val="24"/>
          <w:szCs w:val="24"/>
        </w:rPr>
        <w:t xml:space="preserve">Violin </w:t>
      </w:r>
      <w:r w:rsidR="001815F5">
        <w:rPr>
          <w:rFonts w:ascii="Arial" w:hAnsi="Arial" w:cs="Arial"/>
          <w:b/>
          <w:sz w:val="24"/>
          <w:szCs w:val="24"/>
        </w:rPr>
        <w:t xml:space="preserve">or Oboe </w:t>
      </w:r>
      <w:r>
        <w:rPr>
          <w:rFonts w:ascii="Arial" w:hAnsi="Arial" w:cs="Arial"/>
          <w:b/>
          <w:sz w:val="24"/>
          <w:szCs w:val="24"/>
        </w:rPr>
        <w:t>and Piano</w:t>
      </w:r>
    </w:p>
    <w:p w14:paraId="4EC916F4" w14:textId="1F520AAB" w:rsidR="00245A55" w:rsidRPr="0070199E" w:rsidRDefault="00245A55" w:rsidP="006E758B">
      <w:pPr>
        <w:pStyle w:val="NoSpacing"/>
        <w:jc w:val="both"/>
        <w:rPr>
          <w:rFonts w:ascii="Arial" w:hAnsi="Arial" w:cs="Arial"/>
          <w:b/>
          <w:sz w:val="20"/>
          <w:szCs w:val="20"/>
        </w:rPr>
      </w:pPr>
      <w:r w:rsidRPr="0070199E">
        <w:rPr>
          <w:rFonts w:ascii="Arial" w:hAnsi="Arial" w:cs="Arial"/>
          <w:b/>
          <w:i/>
          <w:iCs/>
          <w:sz w:val="20"/>
          <w:szCs w:val="20"/>
        </w:rPr>
        <w:t>TKM</w:t>
      </w:r>
      <w:r w:rsidR="00CC0D53">
        <w:rPr>
          <w:rFonts w:ascii="Arial" w:hAnsi="Arial" w:cs="Arial"/>
          <w:b/>
          <w:i/>
          <w:iCs/>
          <w:sz w:val="20"/>
          <w:szCs w:val="20"/>
        </w:rPr>
        <w:t>710</w:t>
      </w:r>
      <w:r w:rsidRPr="0070199E">
        <w:rPr>
          <w:rFonts w:ascii="Arial" w:hAnsi="Arial" w:cs="Arial"/>
          <w:b/>
          <w:i/>
          <w:iCs/>
          <w:sz w:val="20"/>
          <w:szCs w:val="20"/>
        </w:rPr>
        <w:t xml:space="preserve"> – Printed and bound - £</w:t>
      </w:r>
      <w:r w:rsidR="00945EC3" w:rsidRPr="0070199E">
        <w:rPr>
          <w:rFonts w:ascii="Arial" w:hAnsi="Arial" w:cs="Arial"/>
          <w:b/>
          <w:i/>
          <w:iCs/>
          <w:sz w:val="20"/>
          <w:szCs w:val="20"/>
        </w:rPr>
        <w:t>5.95</w:t>
      </w:r>
    </w:p>
    <w:p w14:paraId="3367446C" w14:textId="0629FD1F" w:rsidR="006E758B" w:rsidRDefault="00CC0D53" w:rsidP="009B449B">
      <w:pPr>
        <w:pStyle w:val="NoSpacing"/>
        <w:ind w:left="284"/>
        <w:jc w:val="both"/>
        <w:rPr>
          <w:rFonts w:ascii="Arial" w:hAnsi="Arial" w:cs="Arial"/>
          <w:iCs/>
          <w:sz w:val="20"/>
          <w:szCs w:val="20"/>
          <w:lang w:eastAsia="ja-JP"/>
        </w:rPr>
      </w:pPr>
      <w:r w:rsidRPr="001815F5">
        <w:rPr>
          <w:rFonts w:ascii="Arial" w:hAnsi="Arial" w:cs="Arial"/>
          <w:iCs/>
          <w:sz w:val="20"/>
          <w:szCs w:val="20"/>
          <w:lang w:eastAsia="ja-JP"/>
        </w:rPr>
        <w:t>Originally conceived for Guitar and Piano, this piece is both lyrical and melodic</w:t>
      </w:r>
      <w:r w:rsidR="001815F5" w:rsidRPr="001815F5">
        <w:rPr>
          <w:rFonts w:ascii="Arial" w:hAnsi="Arial" w:cs="Arial"/>
          <w:iCs/>
          <w:sz w:val="20"/>
          <w:szCs w:val="20"/>
          <w:lang w:eastAsia="ja-JP"/>
        </w:rPr>
        <w:t xml:space="preserve"> with a definite Scotch flavour! </w:t>
      </w:r>
      <w:r w:rsidR="001815F5">
        <w:rPr>
          <w:rFonts w:ascii="Arial" w:hAnsi="Arial" w:cs="Arial"/>
          <w:iCs/>
          <w:sz w:val="20"/>
          <w:szCs w:val="20"/>
          <w:lang w:eastAsia="ja-JP"/>
        </w:rPr>
        <w:t xml:space="preserve">It is a popular recital piece and can be played on the Flute, Violin or Oboe with piano accompaniment. </w:t>
      </w:r>
      <w:r w:rsidR="001815F5" w:rsidRPr="001815F5">
        <w:rPr>
          <w:rFonts w:ascii="Arial" w:hAnsi="Arial" w:cs="Arial"/>
          <w:iCs/>
          <w:sz w:val="20"/>
          <w:szCs w:val="20"/>
          <w:lang w:eastAsia="ja-JP"/>
        </w:rPr>
        <w:t xml:space="preserve">There are lots of recordings on </w:t>
      </w:r>
      <w:proofErr w:type="spellStart"/>
      <w:r w:rsidR="001815F5" w:rsidRPr="001815F5">
        <w:rPr>
          <w:rFonts w:ascii="Arial" w:hAnsi="Arial" w:cs="Arial"/>
          <w:iCs/>
          <w:sz w:val="20"/>
          <w:szCs w:val="20"/>
          <w:lang w:eastAsia="ja-JP"/>
        </w:rPr>
        <w:t>Youtube</w:t>
      </w:r>
      <w:proofErr w:type="spellEnd"/>
      <w:r w:rsidR="001815F5" w:rsidRPr="001815F5">
        <w:rPr>
          <w:rFonts w:ascii="Arial" w:hAnsi="Arial" w:cs="Arial"/>
          <w:iCs/>
          <w:sz w:val="20"/>
          <w:szCs w:val="20"/>
          <w:lang w:eastAsia="ja-JP"/>
        </w:rPr>
        <w:t>.</w:t>
      </w:r>
    </w:p>
    <w:p w14:paraId="6FC7A17F" w14:textId="13E0518D" w:rsidR="002C5CE8" w:rsidRDefault="000C0A5A" w:rsidP="009B449B">
      <w:pPr>
        <w:pStyle w:val="NoSpacing"/>
        <w:ind w:left="284"/>
        <w:jc w:val="both"/>
        <w:rPr>
          <w:rFonts w:ascii="Arial" w:hAnsi="Arial" w:cs="Arial"/>
          <w:iCs/>
          <w:sz w:val="20"/>
          <w:szCs w:val="20"/>
          <w:lang w:eastAsia="ja-JP"/>
        </w:rPr>
      </w:pPr>
      <w:r w:rsidRPr="003C61CD">
        <w:rPr>
          <w:noProof/>
        </w:rPr>
        <mc:AlternateContent>
          <mc:Choice Requires="wps">
            <w:drawing>
              <wp:anchor distT="0" distB="0" distL="114300" distR="114300" simplePos="0" relativeHeight="251803648" behindDoc="0" locked="0" layoutInCell="1" allowOverlap="1" wp14:anchorId="28A44CF0" wp14:editId="500871C0">
                <wp:simplePos x="0" y="0"/>
                <wp:positionH relativeFrom="column">
                  <wp:posOffset>-2974718</wp:posOffset>
                </wp:positionH>
                <wp:positionV relativeFrom="page">
                  <wp:posOffset>9261772</wp:posOffset>
                </wp:positionV>
                <wp:extent cx="2692400" cy="1181100"/>
                <wp:effectExtent l="0" t="0" r="12700" b="12700"/>
                <wp:wrapThrough wrapText="bothSides">
                  <wp:wrapPolygon edited="0">
                    <wp:start x="0" y="0"/>
                    <wp:lineTo x="0" y="21600"/>
                    <wp:lineTo x="21600" y="21600"/>
                    <wp:lineTo x="2160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2692400" cy="1181100"/>
                        </a:xfrm>
                        <a:prstGeom prst="rect">
                          <a:avLst/>
                        </a:prstGeom>
                        <a:solidFill>
                          <a:schemeClr val="accent5">
                            <a:lumMod val="50000"/>
                          </a:schemeClr>
                        </a:solidFill>
                        <a:ln w="6350">
                          <a:solidFill>
                            <a:schemeClr val="bg1"/>
                          </a:solidFill>
                        </a:ln>
                      </wps:spPr>
                      <wps:txbx>
                        <w:txbxContent>
                          <w:p w14:paraId="1BFFA5E0" w14:textId="77777777" w:rsidR="00007758" w:rsidRPr="00C00024" w:rsidRDefault="00007758" w:rsidP="00C00024">
                            <w:pPr>
                              <w:jc w:val="center"/>
                              <w:rPr>
                                <w:rFonts w:ascii="Futura Medium" w:hAnsi="Futura Medium" w:cs="Futura Medium"/>
                                <w:bCs/>
                                <w:color w:val="FFFFFF" w:themeColor="background1"/>
                                <w:sz w:val="28"/>
                                <w:szCs w:val="28"/>
                                <w:u w:val="single"/>
                                <w14:textOutline w14:w="12700" w14:cap="flat" w14:cmpd="sng" w14:algn="ctr">
                                  <w14:noFill/>
                                  <w14:prstDash w14:val="solid"/>
                                  <w14:round/>
                                </w14:textOutline>
                              </w:rPr>
                            </w:pPr>
                            <w:r w:rsidRPr="00C00024">
                              <w:rPr>
                                <w:rFonts w:ascii="Futura Medium" w:hAnsi="Futura Medium" w:cs="Futura Medium" w:hint="cs"/>
                                <w:bCs/>
                                <w:color w:val="FFFFFF" w:themeColor="background1"/>
                                <w:sz w:val="28"/>
                                <w:szCs w:val="28"/>
                                <w:u w:val="single"/>
                                <w14:textOutline w14:w="12700" w14:cap="flat" w14:cmpd="sng" w14:algn="ctr">
                                  <w14:noFill/>
                                  <w14:prstDash w14:val="solid"/>
                                  <w14:round/>
                                </w14:textOutline>
                              </w:rPr>
                              <w:t xml:space="preserve">www.timknightmusic.com </w:t>
                            </w:r>
                          </w:p>
                          <w:p w14:paraId="398B35B4" w14:textId="77777777" w:rsidR="00007758" w:rsidRPr="00C00024" w:rsidRDefault="00007758" w:rsidP="00C00024">
                            <w:pPr>
                              <w:jc w:val="center"/>
                              <w:rPr>
                                <w:rFonts w:ascii="Futura Medium" w:hAnsi="Futura Medium" w:cs="Futura Medium"/>
                                <w:bCs/>
                                <w:color w:val="FFFFFF" w:themeColor="background1"/>
                                <w:u w:val="single"/>
                                <w14:textOutline w14:w="12700" w14:cap="flat" w14:cmpd="sng" w14:algn="ctr">
                                  <w14:noFill/>
                                  <w14:prstDash w14:val="solid"/>
                                  <w14:round/>
                                </w14:textOutline>
                              </w:rPr>
                            </w:pPr>
                          </w:p>
                          <w:p w14:paraId="2C97FE21" w14:textId="77777777" w:rsidR="00007758" w:rsidRPr="00C00024" w:rsidRDefault="00007758" w:rsidP="00C00024">
                            <w:pPr>
                              <w:jc w:val="center"/>
                              <w:rPr>
                                <w:rFonts w:ascii="Futura Medium" w:hAnsi="Futura Medium" w:cs="Futura Medium"/>
                                <w:bCs/>
                                <w:color w:val="FFFFFF" w:themeColor="background1"/>
                                <w14:textOutline w14:w="12700" w14:cap="flat" w14:cmpd="sng" w14:algn="ctr">
                                  <w14:noFill/>
                                  <w14:prstDash w14:val="solid"/>
                                  <w14:round/>
                                </w14:textOutline>
                              </w:rPr>
                            </w:pPr>
                            <w:r w:rsidRPr="00C00024">
                              <w:rPr>
                                <w:rFonts w:ascii="Futura Medium" w:hAnsi="Futura Medium" w:cs="Futura Medium" w:hint="cs"/>
                                <w:bCs/>
                                <w:color w:val="FFFFFF" w:themeColor="background1"/>
                                <w14:textOutline w14:w="12700" w14:cap="flat" w14:cmpd="sng" w14:algn="ctr">
                                  <w14:noFill/>
                                  <w14:prstDash w14:val="solid"/>
                                  <w14:round/>
                                </w14:textOutline>
                              </w:rPr>
                              <w:t xml:space="preserve">Music Publishers of Accessible, Affordable and Appealing Music </w:t>
                            </w:r>
                          </w:p>
                          <w:p w14:paraId="5DFCF341" w14:textId="77777777" w:rsidR="00007758" w:rsidRPr="00C00024" w:rsidRDefault="00007758" w:rsidP="00C00024">
                            <w:pPr>
                              <w:jc w:val="center"/>
                              <w:rPr>
                                <w:rFonts w:ascii="Futura Medium" w:hAnsi="Futura Medium" w:cs="Futura Medium"/>
                                <w:bCs/>
                                <w:color w:val="FFFFFF" w:themeColor="background1"/>
                                <w14:textOutline w14:w="12700" w14:cap="flat" w14:cmpd="sng" w14:algn="ctr">
                                  <w14:noFill/>
                                  <w14:prstDash w14:val="solid"/>
                                  <w14:round/>
                                </w14:textOutline>
                              </w:rPr>
                            </w:pPr>
                            <w:r w:rsidRPr="00C00024">
                              <w:rPr>
                                <w:rFonts w:ascii="Futura Medium" w:hAnsi="Futura Medium" w:cs="Futura Medium" w:hint="cs"/>
                                <w:bCs/>
                                <w:color w:val="FFFFFF" w:themeColor="background1"/>
                                <w14:textOutline w14:w="12700" w14:cap="flat" w14:cmpd="sng" w14:algn="ctr">
                                  <w14:noFill/>
                                  <w14:prstDash w14:val="solid"/>
                                  <w14:round/>
                                </w14:textOutline>
                              </w:rPr>
                              <w:t>in Yorkshire since 1999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4CF0" id="Text Box 21" o:spid="_x0000_s1029" type="#_x0000_t202" style="position:absolute;left:0;text-align:left;margin-left:-234.25pt;margin-top:729.25pt;width:212pt;height:9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sgUZAIAANUEAAAOAAAAZHJzL2Uyb0RvYy54bWysVF1P2zAUfZ+0/2D5fSQpLYOKFHUgpkkM&#13;&#10;kMrEs+s4bSTH17PdJuzX79hpS2F7mtYH1/fDx77nnpvLq77VbKucb8iUvDjJOVNGUtWYVcl/PN1+&#13;&#10;OufMB2Eqocmokr8oz69mHz9cdnaqRrQmXSnHAGL8tLMlX4dgp1nm5Vq1wp+QVQbBmlwrAky3yion&#13;&#10;OqC3Ohvl+VnWkausI6m8h/dmCPJZwq9rJcNDXXsVmC453hbS6tK6jGs2uxTTlRN23cjdM8Q/vKIV&#13;&#10;jcGlB6gbEQTbuOYPqLaRjjzV4URSm1FdN1KlGlBNkb+rZrEWVqVaQI63B5r8/4OV99tHx5qq5KOC&#13;&#10;MyNa9OhJ9YF9oZ7BBX4666dIW1gkhh5+9Hnv93DGsvvatfEfBTHEwfTLgd2IJuEcnV2MxjlCErGi&#13;&#10;OC8KGMDPXo9b58NXRS2Lm5I7tC+xKrZ3Pgyp+5R4myfdVLeN1smIklHX2rGtQLOFlMqESTquN+13&#13;&#10;qgb/JMdvd21SWTySHvEGTRvWlfzsdJInhDexw7EBcblKdKCMoyxY2gA2kjeQFHehX/aJ7NM9gUuq&#13;&#10;XsCro0GZ3srbBrXfCR8ehYMUwRfGKzxgqTXhTbTbcbYm9+tv/pgPhSDKWQdpl9z/3AinONPfDLRz&#13;&#10;UYzHcRaSMZ58HsFwx5HlccRs2msCoZAHXpe2MT/o/bZ21D5jCufxVoSEkbi75DK4vXEdhpHDHEs1&#13;&#10;n6c06N+KcGcWVkbw2MLY26f+WTi7E0CAdu5pPwZi+k4HQ248aWi+CVQ3SSSR6YHXXQMwO6nDuzmP&#13;&#10;w3lsp6zXr9HsNwAAAP//AwBQSwMEFAAGAAgAAAAhAFtnW33kAAAAEwEAAA8AAABkcnMvZG93bnJl&#13;&#10;di54bWxMT8FOwzAMvSPxD5GRuKAuBXXV1DWd0NAEQhxgICFuaWOaisYpTbaVv8c9wcV69nt+fi43&#13;&#10;k+vFEcfQeVJwvUhBIDXedNQqeHvdJSsQIWoyuveECn4wwKY6Pyt1YfyJXvC4j61gEwqFVmBjHAop&#13;&#10;Q2PR6bDwAxJzn350OnI7ttKM+sTmrpc3aZpLpzviC1YPuLXYfO0PTsGVGR7v47u1xjx8PE/fpq+3&#13;&#10;TzulLi+muzWX2zWIiFP824D5B84PFQer/YFMEL2CJMtXS9Yyky1nxJokyxjUPMpnJKtS/v+l+gUA&#13;&#10;AP//AwBQSwECLQAUAAYACAAAACEAtoM4kv4AAADhAQAAEwAAAAAAAAAAAAAAAAAAAAAAW0NvbnRl&#13;&#10;bnRfVHlwZXNdLnhtbFBLAQItABQABgAIAAAAIQA4/SH/1gAAAJQBAAALAAAAAAAAAAAAAAAAAC8B&#13;&#10;AABfcmVscy8ucmVsc1BLAQItABQABgAIAAAAIQBMssgUZAIAANUEAAAOAAAAAAAAAAAAAAAAAC4C&#13;&#10;AABkcnMvZTJvRG9jLnhtbFBLAQItABQABgAIAAAAIQBbZ1t95AAAABMBAAAPAAAAAAAAAAAAAAAA&#13;&#10;AL4EAABkcnMvZG93bnJldi54bWxQSwUGAAAAAAQABADzAAAAzwUAAAAA&#13;&#10;" fillcolor="#1f3763 [1608]" strokecolor="white [3212]" strokeweight=".5pt">
                <v:textbox>
                  <w:txbxContent>
                    <w:p w14:paraId="1BFFA5E0" w14:textId="77777777" w:rsidR="00007758" w:rsidRPr="00C00024" w:rsidRDefault="00007758" w:rsidP="00C00024">
                      <w:pPr>
                        <w:jc w:val="center"/>
                        <w:rPr>
                          <w:rFonts w:ascii="Futura Medium" w:hAnsi="Futura Medium" w:cs="Futura Medium"/>
                          <w:bCs/>
                          <w:color w:val="FFFFFF" w:themeColor="background1"/>
                          <w:sz w:val="28"/>
                          <w:szCs w:val="28"/>
                          <w:u w:val="single"/>
                          <w14:textOutline w14:w="12700" w14:cap="flat" w14:cmpd="sng" w14:algn="ctr">
                            <w14:noFill/>
                            <w14:prstDash w14:val="solid"/>
                            <w14:round/>
                          </w14:textOutline>
                        </w:rPr>
                      </w:pPr>
                      <w:r w:rsidRPr="00C00024">
                        <w:rPr>
                          <w:rFonts w:ascii="Futura Medium" w:hAnsi="Futura Medium" w:cs="Futura Medium" w:hint="cs"/>
                          <w:bCs/>
                          <w:color w:val="FFFFFF" w:themeColor="background1"/>
                          <w:sz w:val="28"/>
                          <w:szCs w:val="28"/>
                          <w:u w:val="single"/>
                          <w14:textOutline w14:w="12700" w14:cap="flat" w14:cmpd="sng" w14:algn="ctr">
                            <w14:noFill/>
                            <w14:prstDash w14:val="solid"/>
                            <w14:round/>
                          </w14:textOutline>
                        </w:rPr>
                        <w:t xml:space="preserve">www.timknightmusic.com </w:t>
                      </w:r>
                    </w:p>
                    <w:p w14:paraId="398B35B4" w14:textId="77777777" w:rsidR="00007758" w:rsidRPr="00C00024" w:rsidRDefault="00007758" w:rsidP="00C00024">
                      <w:pPr>
                        <w:jc w:val="center"/>
                        <w:rPr>
                          <w:rFonts w:ascii="Futura Medium" w:hAnsi="Futura Medium" w:cs="Futura Medium"/>
                          <w:bCs/>
                          <w:color w:val="FFFFFF" w:themeColor="background1"/>
                          <w:u w:val="single"/>
                          <w14:textOutline w14:w="12700" w14:cap="flat" w14:cmpd="sng" w14:algn="ctr">
                            <w14:noFill/>
                            <w14:prstDash w14:val="solid"/>
                            <w14:round/>
                          </w14:textOutline>
                        </w:rPr>
                      </w:pPr>
                    </w:p>
                    <w:p w14:paraId="2C97FE21" w14:textId="77777777" w:rsidR="00007758" w:rsidRPr="00C00024" w:rsidRDefault="00007758" w:rsidP="00C00024">
                      <w:pPr>
                        <w:jc w:val="center"/>
                        <w:rPr>
                          <w:rFonts w:ascii="Futura Medium" w:hAnsi="Futura Medium" w:cs="Futura Medium"/>
                          <w:bCs/>
                          <w:color w:val="FFFFFF" w:themeColor="background1"/>
                          <w14:textOutline w14:w="12700" w14:cap="flat" w14:cmpd="sng" w14:algn="ctr">
                            <w14:noFill/>
                            <w14:prstDash w14:val="solid"/>
                            <w14:round/>
                          </w14:textOutline>
                        </w:rPr>
                      </w:pPr>
                      <w:r w:rsidRPr="00C00024">
                        <w:rPr>
                          <w:rFonts w:ascii="Futura Medium" w:hAnsi="Futura Medium" w:cs="Futura Medium" w:hint="cs"/>
                          <w:bCs/>
                          <w:color w:val="FFFFFF" w:themeColor="background1"/>
                          <w14:textOutline w14:w="12700" w14:cap="flat" w14:cmpd="sng" w14:algn="ctr">
                            <w14:noFill/>
                            <w14:prstDash w14:val="solid"/>
                            <w14:round/>
                          </w14:textOutline>
                        </w:rPr>
                        <w:t xml:space="preserve">Music Publishers of Accessible, Affordable and Appealing Music </w:t>
                      </w:r>
                    </w:p>
                    <w:p w14:paraId="5DFCF341" w14:textId="77777777" w:rsidR="00007758" w:rsidRPr="00C00024" w:rsidRDefault="00007758" w:rsidP="00C00024">
                      <w:pPr>
                        <w:jc w:val="center"/>
                        <w:rPr>
                          <w:rFonts w:ascii="Futura Medium" w:hAnsi="Futura Medium" w:cs="Futura Medium"/>
                          <w:bCs/>
                          <w:color w:val="FFFFFF" w:themeColor="background1"/>
                          <w14:textOutline w14:w="12700" w14:cap="flat" w14:cmpd="sng" w14:algn="ctr">
                            <w14:noFill/>
                            <w14:prstDash w14:val="solid"/>
                            <w14:round/>
                          </w14:textOutline>
                        </w:rPr>
                      </w:pPr>
                      <w:r w:rsidRPr="00C00024">
                        <w:rPr>
                          <w:rFonts w:ascii="Futura Medium" w:hAnsi="Futura Medium" w:cs="Futura Medium" w:hint="cs"/>
                          <w:bCs/>
                          <w:color w:val="FFFFFF" w:themeColor="background1"/>
                          <w14:textOutline w14:w="12700" w14:cap="flat" w14:cmpd="sng" w14:algn="ctr">
                            <w14:noFill/>
                            <w14:prstDash w14:val="solid"/>
                            <w14:round/>
                          </w14:textOutline>
                        </w:rPr>
                        <w:t>in Yorkshire since 1999</w:t>
                      </w:r>
                    </w:p>
                  </w:txbxContent>
                </v:textbox>
                <w10:wrap type="through" anchory="page"/>
              </v:shape>
            </w:pict>
          </mc:Fallback>
        </mc:AlternateContent>
      </w:r>
    </w:p>
    <w:p w14:paraId="2B206B0A" w14:textId="2BE8E6E6" w:rsidR="002C5CE8" w:rsidRPr="008C1C43" w:rsidRDefault="002C5CE8" w:rsidP="002C5CE8">
      <w:pPr>
        <w:pStyle w:val="NoSpacing"/>
        <w:jc w:val="both"/>
        <w:rPr>
          <w:rFonts w:ascii="Arial" w:hAnsi="Arial" w:cs="Arial"/>
          <w:b/>
          <w:sz w:val="24"/>
          <w:szCs w:val="24"/>
        </w:rPr>
      </w:pPr>
      <w:r>
        <w:rPr>
          <w:rFonts w:ascii="Arial" w:hAnsi="Arial" w:cs="Arial"/>
          <w:b/>
          <w:sz w:val="24"/>
          <w:szCs w:val="24"/>
        </w:rPr>
        <w:t>East Coast Suite – for Woodwind Quartet</w:t>
      </w:r>
    </w:p>
    <w:p w14:paraId="15B730AF" w14:textId="03CE3535" w:rsidR="002C5CE8" w:rsidRPr="0070199E" w:rsidRDefault="002C5CE8" w:rsidP="002C5CE8">
      <w:pPr>
        <w:pStyle w:val="NoSpacing"/>
        <w:jc w:val="both"/>
        <w:rPr>
          <w:rFonts w:ascii="Arial" w:hAnsi="Arial" w:cs="Arial"/>
          <w:b/>
          <w:sz w:val="20"/>
          <w:szCs w:val="20"/>
        </w:rPr>
      </w:pPr>
      <w:r>
        <w:rPr>
          <w:rFonts w:ascii="Arial" w:hAnsi="Arial" w:cs="Arial"/>
          <w:b/>
          <w:i/>
          <w:iCs/>
          <w:sz w:val="20"/>
          <w:szCs w:val="20"/>
        </w:rPr>
        <w:t>FM691</w:t>
      </w:r>
      <w:r w:rsidRPr="0070199E">
        <w:rPr>
          <w:rFonts w:ascii="Arial" w:hAnsi="Arial" w:cs="Arial"/>
          <w:b/>
          <w:i/>
          <w:iCs/>
          <w:sz w:val="20"/>
          <w:szCs w:val="20"/>
        </w:rPr>
        <w:t xml:space="preserve"> – Printed and bound - £</w:t>
      </w:r>
      <w:r w:rsidR="008371E9">
        <w:rPr>
          <w:rFonts w:ascii="Arial" w:hAnsi="Arial" w:cs="Arial"/>
          <w:b/>
          <w:i/>
          <w:iCs/>
          <w:sz w:val="20"/>
          <w:szCs w:val="20"/>
        </w:rPr>
        <w:t>12.00</w:t>
      </w:r>
    </w:p>
    <w:p w14:paraId="2B8B413F" w14:textId="5446EF1B" w:rsidR="002C5CE8" w:rsidRPr="008371E9" w:rsidRDefault="00DB22CB" w:rsidP="008371E9">
      <w:pPr>
        <w:pStyle w:val="NoSpacing"/>
        <w:ind w:left="284"/>
        <w:jc w:val="both"/>
        <w:rPr>
          <w:rFonts w:ascii="Arial" w:hAnsi="Arial" w:cs="Arial"/>
          <w:iCs/>
          <w:sz w:val="20"/>
          <w:szCs w:val="20"/>
          <w:lang w:eastAsia="ja-JP"/>
        </w:rPr>
      </w:pPr>
      <w:r w:rsidRPr="00DB22CB">
        <w:rPr>
          <w:rFonts w:ascii="Arial" w:hAnsi="Arial" w:cs="Arial"/>
          <w:iCs/>
          <w:sz w:val="20"/>
          <w:szCs w:val="20"/>
          <w:lang w:eastAsia="ja-JP"/>
        </w:rPr>
        <w:t>This popular Woodwind Quartet recently received an honourable mention in the NFA's newly published music competition in the mixed ensembles category.</w:t>
      </w:r>
      <w:r>
        <w:rPr>
          <w:rFonts w:ascii="Arial" w:hAnsi="Arial" w:cs="Arial"/>
          <w:iCs/>
          <w:sz w:val="20"/>
          <w:szCs w:val="20"/>
          <w:lang w:eastAsia="ja-JP"/>
        </w:rPr>
        <w:t xml:space="preserve"> Inspired by a retreat to a cottage on the East Coast - Comprises 3 movements </w:t>
      </w:r>
      <w:r w:rsidR="008371E9">
        <w:rPr>
          <w:rFonts w:ascii="Arial" w:hAnsi="Arial" w:cs="Arial"/>
          <w:iCs/>
          <w:sz w:val="20"/>
          <w:szCs w:val="20"/>
          <w:lang w:eastAsia="ja-JP"/>
        </w:rPr>
        <w:t>–</w:t>
      </w:r>
      <w:r>
        <w:rPr>
          <w:rFonts w:ascii="Arial" w:hAnsi="Arial" w:cs="Arial"/>
          <w:iCs/>
          <w:sz w:val="20"/>
          <w:szCs w:val="20"/>
          <w:lang w:eastAsia="ja-JP"/>
        </w:rPr>
        <w:t xml:space="preserve"> Whitby</w:t>
      </w:r>
      <w:r w:rsidR="008371E9">
        <w:rPr>
          <w:rFonts w:ascii="Arial" w:hAnsi="Arial" w:cs="Arial"/>
          <w:iCs/>
          <w:sz w:val="20"/>
          <w:szCs w:val="20"/>
          <w:lang w:eastAsia="ja-JP"/>
        </w:rPr>
        <w:t xml:space="preserve"> Harbour</w:t>
      </w:r>
      <w:r>
        <w:rPr>
          <w:rFonts w:ascii="Arial" w:hAnsi="Arial" w:cs="Arial"/>
          <w:iCs/>
          <w:sz w:val="20"/>
          <w:szCs w:val="20"/>
          <w:lang w:eastAsia="ja-JP"/>
        </w:rPr>
        <w:t xml:space="preserve">, Saltburn </w:t>
      </w:r>
      <w:r w:rsidR="008371E9">
        <w:rPr>
          <w:rFonts w:ascii="Arial" w:hAnsi="Arial" w:cs="Arial"/>
          <w:iCs/>
          <w:sz w:val="20"/>
          <w:szCs w:val="20"/>
          <w:lang w:eastAsia="ja-JP"/>
        </w:rPr>
        <w:t xml:space="preserve">Sands </w:t>
      </w:r>
      <w:r>
        <w:rPr>
          <w:rFonts w:ascii="Arial" w:hAnsi="Arial" w:cs="Arial"/>
          <w:iCs/>
          <w:sz w:val="20"/>
          <w:szCs w:val="20"/>
          <w:lang w:eastAsia="ja-JP"/>
        </w:rPr>
        <w:t xml:space="preserve">and </w:t>
      </w:r>
      <w:proofErr w:type="spellStart"/>
      <w:r>
        <w:rPr>
          <w:rFonts w:ascii="Arial" w:hAnsi="Arial" w:cs="Arial"/>
          <w:iCs/>
          <w:sz w:val="20"/>
          <w:szCs w:val="20"/>
          <w:lang w:eastAsia="ja-JP"/>
        </w:rPr>
        <w:t>Sandsend</w:t>
      </w:r>
      <w:proofErr w:type="spellEnd"/>
      <w:r>
        <w:rPr>
          <w:rFonts w:ascii="Arial" w:hAnsi="Arial" w:cs="Arial"/>
          <w:iCs/>
          <w:sz w:val="20"/>
          <w:szCs w:val="20"/>
          <w:lang w:eastAsia="ja-JP"/>
        </w:rPr>
        <w:t>.</w:t>
      </w:r>
    </w:p>
    <w:p w14:paraId="59C007E6" w14:textId="1623112D" w:rsidR="009B449B" w:rsidRDefault="009B449B" w:rsidP="00227419">
      <w:pPr>
        <w:pStyle w:val="NoSpacing"/>
        <w:tabs>
          <w:tab w:val="left" w:pos="4407"/>
        </w:tabs>
        <w:ind w:right="142"/>
        <w:jc w:val="both"/>
        <w:rPr>
          <w:rFonts w:ascii="Arial" w:eastAsia="Times New Roman" w:hAnsi="Arial" w:cs="Arial"/>
          <w:color w:val="222222"/>
          <w:sz w:val="21"/>
          <w:szCs w:val="21"/>
          <w:shd w:val="clear" w:color="auto" w:fill="FFFFFF"/>
        </w:rPr>
        <w:sectPr w:rsidR="009B449B" w:rsidSect="00CE47FB">
          <w:type w:val="continuous"/>
          <w:pgSz w:w="11906" w:h="16838"/>
          <w:pgMar w:top="454" w:right="284" w:bottom="284" w:left="680" w:header="0" w:footer="0" w:gutter="0"/>
          <w:pgNumType w:start="0"/>
          <w:cols w:num="2" w:space="561" w:equalWidth="0">
            <w:col w:w="3673" w:space="561"/>
            <w:col w:w="6708"/>
          </w:cols>
          <w:titlePg/>
          <w:docGrid w:linePitch="360"/>
        </w:sectPr>
      </w:pPr>
    </w:p>
    <w:p w14:paraId="5AF4F2B2" w14:textId="6295D4D8" w:rsidR="00CD3AD0" w:rsidRPr="00913514" w:rsidRDefault="00CD6285" w:rsidP="00945EC3">
      <w:pPr>
        <w:pStyle w:val="NoSpacing"/>
        <w:tabs>
          <w:tab w:val="left" w:pos="4407"/>
        </w:tabs>
        <w:ind w:left="-142" w:right="142"/>
        <w:jc w:val="both"/>
        <w:rPr>
          <w:rFonts w:ascii="Arial" w:eastAsia="Times New Roman" w:hAnsi="Arial" w:cs="Arial"/>
          <w:b/>
          <w:bCs/>
          <w:color w:val="222222"/>
          <w:sz w:val="24"/>
          <w:szCs w:val="24"/>
          <w:shd w:val="clear" w:color="auto" w:fill="FFFFFF"/>
        </w:rPr>
      </w:pPr>
      <w:r w:rsidRPr="00717B57">
        <w:rPr>
          <w:rFonts w:ascii="Arial" w:hAnsi="Arial" w:cs="Arial"/>
          <w:b/>
          <w:bCs/>
          <w:noProof/>
          <w:color w:val="222222"/>
          <w:sz w:val="18"/>
          <w:szCs w:val="18"/>
          <w:shd w:val="clear" w:color="auto" w:fill="FFFFFF"/>
        </w:rPr>
        <w:lastRenderedPageBreak/>
        <mc:AlternateContent>
          <mc:Choice Requires="wps">
            <w:drawing>
              <wp:anchor distT="0" distB="0" distL="114300" distR="114300" simplePos="0" relativeHeight="251820032" behindDoc="0" locked="0" layoutInCell="1" allowOverlap="1" wp14:anchorId="60875698" wp14:editId="770F9E7E">
                <wp:simplePos x="0" y="0"/>
                <wp:positionH relativeFrom="column">
                  <wp:posOffset>3636010</wp:posOffset>
                </wp:positionH>
                <wp:positionV relativeFrom="paragraph">
                  <wp:posOffset>12700</wp:posOffset>
                </wp:positionV>
                <wp:extent cx="3479800" cy="295910"/>
                <wp:effectExtent l="0" t="0" r="12700" b="7620"/>
                <wp:wrapThrough wrapText="bothSides">
                  <wp:wrapPolygon edited="0">
                    <wp:start x="0" y="0"/>
                    <wp:lineTo x="0" y="21381"/>
                    <wp:lineTo x="21600" y="21381"/>
                    <wp:lineTo x="21600"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34798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A644B9" w14:textId="77777777" w:rsidR="00007758" w:rsidRPr="00432B50" w:rsidRDefault="00007758" w:rsidP="00CD6285">
                            <w:pPr>
                              <w:jc w:val="center"/>
                              <w:rPr>
                                <w:rFonts w:ascii="Arial" w:hAnsi="Arial" w:cs="Arial"/>
                                <w:b/>
                                <w:color w:val="FFFFFF" w:themeColor="background1"/>
                                <w:sz w:val="28"/>
                                <w:szCs w:val="28"/>
                              </w:rPr>
                            </w:pPr>
                            <w:r>
                              <w:rPr>
                                <w:rFonts w:ascii="Arial" w:hAnsi="Arial" w:cs="Arial"/>
                                <w:b/>
                                <w:color w:val="FFFFFF" w:themeColor="background1"/>
                                <w:sz w:val="28"/>
                                <w:szCs w:val="28"/>
                              </w:rPr>
                              <w:t>WOODWIND MUSIC FOR BEGINNER ENSEMBLES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875698" id="Text Box 28" o:spid="_x0000_s1030" type="#_x0000_t202" style="position:absolute;left:0;text-align:left;margin-left:286.3pt;margin-top:1pt;width:274pt;height:23.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E7ngIAAOAFAAAOAAAAZHJzL2Uyb0RvYy54bWysVE1vEzEQvSPxHyzf6SYhoU3UTRVaBSGV&#13;&#10;tiJFPTteu7GwPcZ2sht+PWPvbhoKSBSRw8aeefP1PDPnF43RZCd8UGBLOjwZUCIsh0rZx5J+uV++&#13;&#10;OaMkRGYrpsGKku5FoBfz16/OazcTI9iAroQn6MSGWe1KuonRzYoi8I0wLJyAExaVErxhEa/+sag8&#13;&#10;q9G70cVoMHhX1OAr54GLEFB61SrpPPuXUvB4K2UQkeiSYm4xf33+rtO3mJ+z2aNnbqN4lwb7hywM&#13;&#10;UxaDHlxdscjI1qtfXBnFPQSQ8YSDKUBKxUWuAasZDp5Vs9owJ3ItSE5wB5rC/3PLb3Z3nqiqpCN8&#13;&#10;KcsMvtG9aCJ5Dw1BEfJTuzBD2MohMDYox3fu5QGFqexGepP+sSCCemR6f2A3eeMofDs+nZ4NUMVR&#13;&#10;N5pOpsNMf/Fk7XyIHwQYkg4l9fh6mVS2uw4RM0FoD0nBAmhVLZXW+ZI6RlxqT3YM35pxLmycpDzR&#13;&#10;6iektn9nPMyx9dZ8gqp1Ohngr3fZx3seAMO1EURuvy7zRGJLVj7FvRYpC20/C4n0Z87+WEamO/tF&#13;&#10;dEJJLPolhh0+mbZZvcT4YJEjg40HY6Ms+MxSntcn9quvfcqyxSNJR3WnY2zWTe67cd9La6j22GIe&#13;&#10;2iENji8V9sE1C/GOeZxKbB3cNPEWP1JDXVLoTpRswH//nTzhcVhQS0mNU17S8G3LvKBEf7Q4RtPh&#13;&#10;eJzWQr6MJ6cjvPhjzfpYY7fmErC5hrjTHM/HhI+6P0oP5gEX0iJFRRWzHGOXlEffXy5ju31wpXGx&#13;&#10;WGQYrgLH4rVdOZ6cJ55Tn983D8y7bhgijtEN9BuBzZ7NRItNlsEtthGWKg9MYrrltXsBXCO5YbuV&#13;&#10;l/bU8T2jnhbz/AcAAAD//wMAUEsDBBQABgAIAAAAIQCLOQB55QAAAA4BAAAPAAAAZHJzL2Rvd25y&#13;&#10;ZXYueG1sTI9PT8MwDMXvSHyHyJO4sWQVdFXXdOKvqJA4bHDYblnjNYUmqZps67493gkuluxnP79f&#13;&#10;sRxtx444hNY7CbOpAIau9rp1jYSvz9fbDFiIymnVeYcSzhhgWV5fFSrX/uRWeFzHhpGJC7mSYGLs&#13;&#10;c85DbdCqMPU9OtL2frAqUjs0XA/qROa244kQKbeqdfTBqB6fDNY/64OVsJp/i/PL40eVbSv+tn/H&#13;&#10;zZabSsqbyfi8oPKwABZxjH8XcGGg/FBSsJ0/OB1YJ+F+nqS0KiEhros+SwQNdhLushR4WfD/GOUv&#13;&#10;AAAA//8DAFBLAQItABQABgAIAAAAIQC2gziS/gAAAOEBAAATAAAAAAAAAAAAAAAAAAAAAABbQ29u&#13;&#10;dGVudF9UeXBlc10ueG1sUEsBAi0AFAAGAAgAAAAhADj9If/WAAAAlAEAAAsAAAAAAAAAAAAAAAAA&#13;&#10;LwEAAF9yZWxzLy5yZWxzUEsBAi0AFAAGAAgAAAAhAJaG0TueAgAA4AUAAA4AAAAAAAAAAAAAAAAA&#13;&#10;LgIAAGRycy9lMm9Eb2MueG1sUEsBAi0AFAAGAAgAAAAhAIs5AHnlAAAADgEAAA8AAAAAAAAAAAAA&#13;&#10;AAAA+AQAAGRycy9kb3ducmV2LnhtbFBLBQYAAAAABAAEAPMAAAAKBgAAAAA=&#13;&#10;" fillcolor="#4472c4 [3208]" strokecolor="#1f4d78 [1604]">
                <v:textbox style="mso-fit-shape-to-text:t">
                  <w:txbxContent>
                    <w:p w14:paraId="7CA644B9" w14:textId="77777777" w:rsidR="00007758" w:rsidRPr="00432B50" w:rsidRDefault="00007758" w:rsidP="00CD6285">
                      <w:pPr>
                        <w:jc w:val="center"/>
                        <w:rPr>
                          <w:rFonts w:ascii="Arial" w:hAnsi="Arial" w:cs="Arial"/>
                          <w:b/>
                          <w:color w:val="FFFFFF" w:themeColor="background1"/>
                          <w:sz w:val="28"/>
                          <w:szCs w:val="28"/>
                        </w:rPr>
                      </w:pPr>
                      <w:r>
                        <w:rPr>
                          <w:rFonts w:ascii="Arial" w:hAnsi="Arial" w:cs="Arial"/>
                          <w:b/>
                          <w:color w:val="FFFFFF" w:themeColor="background1"/>
                          <w:sz w:val="28"/>
                          <w:szCs w:val="28"/>
                        </w:rPr>
                        <w:t>WOODWIND MUSIC FOR BEGINNER ENSEMBLES</w:t>
                      </w:r>
                    </w:p>
                  </w:txbxContent>
                </v:textbox>
                <w10:wrap type="through"/>
              </v:shape>
            </w:pict>
          </mc:Fallback>
        </mc:AlternateContent>
      </w:r>
      <w:r w:rsidR="009909FF" w:rsidRPr="00913514">
        <w:rPr>
          <w:rFonts w:ascii="Arial" w:hAnsi="Arial" w:cs="Arial"/>
          <w:b/>
          <w:bCs/>
          <w:noProof/>
          <w:color w:val="222222"/>
          <w:shd w:val="clear" w:color="auto" w:fill="FFFFFF"/>
        </w:rPr>
        <mc:AlternateContent>
          <mc:Choice Requires="wps">
            <w:drawing>
              <wp:anchor distT="0" distB="0" distL="114300" distR="114300" simplePos="0" relativeHeight="251780096" behindDoc="0" locked="0" layoutInCell="1" allowOverlap="1" wp14:anchorId="7F062B15" wp14:editId="40F2DCDB">
                <wp:simplePos x="0" y="0"/>
                <wp:positionH relativeFrom="column">
                  <wp:posOffset>-129540</wp:posOffset>
                </wp:positionH>
                <wp:positionV relativeFrom="page">
                  <wp:posOffset>222250</wp:posOffset>
                </wp:positionV>
                <wp:extent cx="3581400" cy="295910"/>
                <wp:effectExtent l="0" t="0" r="12700" b="8890"/>
                <wp:wrapThrough wrapText="bothSides">
                  <wp:wrapPolygon edited="0">
                    <wp:start x="0" y="0"/>
                    <wp:lineTo x="0" y="21322"/>
                    <wp:lineTo x="21600" y="21322"/>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35814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64BF07" w14:textId="48A80C94" w:rsidR="00007758" w:rsidRPr="00432B50" w:rsidRDefault="00007758" w:rsidP="00D724A7">
                            <w:pPr>
                              <w:jc w:val="center"/>
                              <w:rPr>
                                <w:rFonts w:ascii="Arial" w:hAnsi="Arial" w:cs="Arial"/>
                                <w:b/>
                                <w:color w:val="FFFFFF" w:themeColor="background1"/>
                                <w:sz w:val="28"/>
                                <w:szCs w:val="28"/>
                              </w:rPr>
                            </w:pPr>
                            <w:r>
                              <w:rPr>
                                <w:rFonts w:ascii="Arial" w:hAnsi="Arial" w:cs="Arial"/>
                                <w:b/>
                                <w:color w:val="FFFFFF" w:themeColor="background1"/>
                                <w:sz w:val="28"/>
                                <w:szCs w:val="28"/>
                              </w:rPr>
                              <w:t>MUSIC FOR FLUTE / FLUTE ENSEMBLE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062B15" id="Text Box 18" o:spid="_x0000_s1031" type="#_x0000_t202" style="position:absolute;left:0;text-align:left;margin-left:-10.2pt;margin-top:17.5pt;width:282pt;height:2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YCemgIAAOAFAAAOAAAAZHJzL2Uyb0RvYy54bWysVF1v0zAUfUfiP1h+Z2lKC1u1dCpDRUhj&#13;&#10;m9jQnl3HWSP8he02Kb+eYydpywCJIfqQ2vee+3V87z2/aJUkW+F8bXRB85MRJUJzU9b6saBf7pev&#13;&#10;TinxgemSSaNFQXfC04v5yxfnjZ2JsVkbWQpH4ET7WWMLug7BzrLM87VQzJ8YKzSUlXGKBVzdY1Y6&#13;&#10;1sC7ktl4NHqTNcaV1hkuvIf0faek8+S/qgQPN1XlRSCyoMgtpK9L31X8ZvNzNnt0zK5r3qfB/iEL&#13;&#10;xWqNoHtX71lgZOPqX1ypmjvjTRVOuFGZqaqai1QDqslHT6q5WzMrUi0gx9s9Tf7/ueXX21tH6hJv&#13;&#10;h5fSTOGN7kUbyDvTEojAT2P9DLA7C2BoIQd2kHsIY9lt5VT8R0EEejC927MbvXEIX09P88kIKg7d&#13;&#10;+Gx6lif6s4O1dT58EEaReCiow+slUtn2ygdkAugAicG8kXW5rKVMl9gx4lI6smV4a8a50GEa84TV&#13;&#10;T0ip/844T7HlRn0yZed0OsJvcDnEexoA4boIIrVfn3kksSMrncJOipiF1J9FBfoTZ38sI9Gd/AId&#13;&#10;URWKfo5hj4+mXVbPMd5bpMhGh72xqrVxiaU0rwf2y69DylWHB0lHdcdjaFdt6rv0RlGyMuUOLeZM&#13;&#10;N6Te8mWNPrhiPtwyh6lE62DThBt8Kmmagpr+RMnauO+/k0c8hgVaShpMeUH9tw1zghL5UWOMzvLJ&#13;&#10;JK6FdJlM345xccea1bFGb9SlQXPl2GmWp2PEBzkcK2fUAxbSIkaFimmO2AXlwQ2Xy9BtH6w0LhaL&#13;&#10;BMMqsCxc6TvLo/PIc+zz+/aBOdsPQ8AYXZthI7DZk5nosNHS28UmmGWdBubAa/8CWCOpYfuVF/fU&#13;&#10;8T2hDot5/gMAAP//AwBQSwMEFAAGAAgAAAAhAPahstDmAAAADgEAAA8AAABkcnMvZG93bnJldi54&#13;&#10;bWxMj0tPwzAQhO9I/Adrkbi1dl8hSuNUPEWExKGFA7258TYOxHYUu23677uc4LLSamdm58tXg23Z&#13;&#10;EfvQeCdhMhbA0FVeN66W8PnxMkqBhaicVq13KOGMAVbF9VWuMu1Pbo3HTawZhbiQKQkmxi7jPFQG&#13;&#10;rQpj36Gj2973VkVa+5rrXp0o3LZ8KkTCrWocfTCqw0eD1c/mYCWs777F+fnhvUy3JX/dv+HXlptS&#13;&#10;ytub4WlJ434JLOIQ/xzwy0D9oaBiO39wOrBWwmgq5iSVMFsQGAkW81kCbCchnSTAi5z/xyguAAAA&#13;&#10;//8DAFBLAQItABQABgAIAAAAIQC2gziS/gAAAOEBAAATAAAAAAAAAAAAAAAAAAAAAABbQ29udGVu&#13;&#10;dF9UeXBlc10ueG1sUEsBAi0AFAAGAAgAAAAhADj9If/WAAAAlAEAAAsAAAAAAAAAAAAAAAAALwEA&#13;&#10;AF9yZWxzLy5yZWxzUEsBAi0AFAAGAAgAAAAhAAydgJ6aAgAA4AUAAA4AAAAAAAAAAAAAAAAALgIA&#13;&#10;AGRycy9lMm9Eb2MueG1sUEsBAi0AFAAGAAgAAAAhAPahstDmAAAADgEAAA8AAAAAAAAAAAAAAAAA&#13;&#10;9AQAAGRycy9kb3ducmV2LnhtbFBLBQYAAAAABAAEAPMAAAAHBgAAAAA=&#13;&#10;" fillcolor="#4472c4 [3208]" strokecolor="#1f4d78 [1604]">
                <v:textbox style="mso-fit-shape-to-text:t">
                  <w:txbxContent>
                    <w:p w14:paraId="5464BF07" w14:textId="48A80C94" w:rsidR="00007758" w:rsidRPr="00432B50" w:rsidRDefault="00007758" w:rsidP="00D724A7">
                      <w:pPr>
                        <w:jc w:val="center"/>
                        <w:rPr>
                          <w:rFonts w:ascii="Arial" w:hAnsi="Arial" w:cs="Arial"/>
                          <w:b/>
                          <w:color w:val="FFFFFF" w:themeColor="background1"/>
                          <w:sz w:val="28"/>
                          <w:szCs w:val="28"/>
                        </w:rPr>
                      </w:pPr>
                      <w:r>
                        <w:rPr>
                          <w:rFonts w:ascii="Arial" w:hAnsi="Arial" w:cs="Arial"/>
                          <w:b/>
                          <w:color w:val="FFFFFF" w:themeColor="background1"/>
                          <w:sz w:val="28"/>
                          <w:szCs w:val="28"/>
                        </w:rPr>
                        <w:t>MUSIC FOR FLUTE / FLUTE ENSEMBLE</w:t>
                      </w:r>
                    </w:p>
                  </w:txbxContent>
                </v:textbox>
                <w10:wrap type="through" anchory="page"/>
              </v:shape>
            </w:pict>
          </mc:Fallback>
        </mc:AlternateContent>
      </w:r>
      <w:r w:rsidR="00730014">
        <w:rPr>
          <w:rFonts w:ascii="Arial" w:eastAsia="Times New Roman" w:hAnsi="Arial" w:cs="Arial"/>
          <w:b/>
          <w:bCs/>
          <w:color w:val="222222"/>
          <w:sz w:val="24"/>
          <w:szCs w:val="24"/>
          <w:shd w:val="clear" w:color="auto" w:fill="FFFFFF"/>
        </w:rPr>
        <w:t>Summer Suite</w:t>
      </w:r>
    </w:p>
    <w:p w14:paraId="18D8AAEA" w14:textId="3944D617" w:rsidR="009D3F35" w:rsidRPr="00C00024" w:rsidRDefault="009D3F35" w:rsidP="00C468A7">
      <w:pPr>
        <w:pStyle w:val="NoSpacing"/>
        <w:tabs>
          <w:tab w:val="left" w:pos="4407"/>
        </w:tabs>
        <w:ind w:left="-142" w:right="142"/>
        <w:jc w:val="both"/>
        <w:rPr>
          <w:rFonts w:ascii="Arial" w:eastAsia="Times New Roman" w:hAnsi="Arial" w:cs="Arial"/>
          <w:b/>
          <w:bCs/>
          <w:i/>
          <w:iCs/>
          <w:color w:val="222222"/>
          <w:sz w:val="20"/>
          <w:szCs w:val="20"/>
          <w:shd w:val="clear" w:color="auto" w:fill="FFFFFF"/>
        </w:rPr>
      </w:pPr>
      <w:r w:rsidRPr="00C00024">
        <w:rPr>
          <w:rFonts w:ascii="Arial" w:eastAsia="Times New Roman" w:hAnsi="Arial" w:cs="Arial"/>
          <w:b/>
          <w:bCs/>
          <w:i/>
          <w:iCs/>
          <w:color w:val="222222"/>
          <w:sz w:val="20"/>
          <w:szCs w:val="20"/>
          <w:shd w:val="clear" w:color="auto" w:fill="FFFFFF"/>
        </w:rPr>
        <w:t>T</w:t>
      </w:r>
      <w:r w:rsidR="00730014">
        <w:rPr>
          <w:rFonts w:ascii="Arial" w:eastAsia="Times New Roman" w:hAnsi="Arial" w:cs="Arial"/>
          <w:b/>
          <w:bCs/>
          <w:i/>
          <w:iCs/>
          <w:color w:val="222222"/>
          <w:sz w:val="20"/>
          <w:szCs w:val="20"/>
          <w:shd w:val="clear" w:color="auto" w:fill="FFFFFF"/>
        </w:rPr>
        <w:t>KM601</w:t>
      </w:r>
      <w:r w:rsidRPr="00C00024">
        <w:rPr>
          <w:rFonts w:ascii="Arial" w:eastAsia="Times New Roman" w:hAnsi="Arial" w:cs="Arial"/>
          <w:b/>
          <w:bCs/>
          <w:i/>
          <w:iCs/>
          <w:color w:val="222222"/>
          <w:sz w:val="20"/>
          <w:szCs w:val="20"/>
          <w:shd w:val="clear" w:color="auto" w:fill="FFFFFF"/>
        </w:rPr>
        <w:t xml:space="preserve"> – Printed</w:t>
      </w:r>
      <w:r w:rsidR="00730014">
        <w:rPr>
          <w:rFonts w:ascii="Arial" w:eastAsia="Times New Roman" w:hAnsi="Arial" w:cs="Arial"/>
          <w:b/>
          <w:bCs/>
          <w:i/>
          <w:iCs/>
          <w:color w:val="222222"/>
          <w:sz w:val="20"/>
          <w:szCs w:val="20"/>
          <w:shd w:val="clear" w:color="auto" w:fill="FFFFFF"/>
        </w:rPr>
        <w:t xml:space="preserve"> and bound</w:t>
      </w:r>
      <w:r w:rsidRPr="00C00024">
        <w:rPr>
          <w:rFonts w:ascii="Arial" w:eastAsia="Times New Roman" w:hAnsi="Arial" w:cs="Arial"/>
          <w:b/>
          <w:bCs/>
          <w:i/>
          <w:iCs/>
          <w:color w:val="222222"/>
          <w:sz w:val="20"/>
          <w:szCs w:val="20"/>
          <w:shd w:val="clear" w:color="auto" w:fill="FFFFFF"/>
        </w:rPr>
        <w:t xml:space="preserve"> - £</w:t>
      </w:r>
      <w:r w:rsidR="00730014">
        <w:rPr>
          <w:rFonts w:ascii="Arial" w:eastAsia="Times New Roman" w:hAnsi="Arial" w:cs="Arial"/>
          <w:b/>
          <w:bCs/>
          <w:i/>
          <w:iCs/>
          <w:color w:val="222222"/>
          <w:sz w:val="20"/>
          <w:szCs w:val="20"/>
          <w:shd w:val="clear" w:color="auto" w:fill="FFFFFF"/>
        </w:rPr>
        <w:t>7.25</w:t>
      </w:r>
    </w:p>
    <w:p w14:paraId="7C43FB30" w14:textId="726FC019" w:rsidR="000E2F73" w:rsidRPr="00730014" w:rsidRDefault="00730014" w:rsidP="00730014">
      <w:pPr>
        <w:pStyle w:val="NoSpacing"/>
        <w:tabs>
          <w:tab w:val="left" w:pos="4407"/>
        </w:tabs>
        <w:ind w:left="142" w:right="-134"/>
        <w:jc w:val="both"/>
        <w:rPr>
          <w:rFonts w:ascii="Arial" w:hAnsi="Arial" w:cs="Arial"/>
          <w:i/>
          <w:sz w:val="20"/>
          <w:szCs w:val="20"/>
          <w:lang w:eastAsia="ja-JP"/>
        </w:rPr>
      </w:pPr>
      <w:r w:rsidRPr="00730014">
        <w:rPr>
          <w:rFonts w:ascii="Arial" w:hAnsi="Arial" w:cs="Arial"/>
          <w:i/>
          <w:sz w:val="20"/>
          <w:szCs w:val="20"/>
          <w:lang w:eastAsia="ja-JP"/>
        </w:rPr>
        <w:t>“This suite is in 3 movements and is delightful. It will suit players from about Grade 5 (ABRSM) standard. The piano part is very approachable for the immediate standard player.</w:t>
      </w:r>
      <w:r>
        <w:rPr>
          <w:rFonts w:ascii="Arial" w:hAnsi="Arial" w:cs="Arial"/>
          <w:i/>
          <w:sz w:val="20"/>
          <w:szCs w:val="20"/>
          <w:lang w:eastAsia="ja-JP"/>
        </w:rPr>
        <w:t>”</w:t>
      </w:r>
      <w:r w:rsidRPr="00730014">
        <w:rPr>
          <w:rFonts w:ascii="Arial" w:hAnsi="Arial" w:cs="Arial"/>
          <w:i/>
          <w:sz w:val="20"/>
          <w:szCs w:val="20"/>
          <w:lang w:eastAsia="ja-JP"/>
        </w:rPr>
        <w:t xml:space="preserve"> </w:t>
      </w:r>
      <w:r>
        <w:rPr>
          <w:rFonts w:ascii="Arial" w:hAnsi="Arial" w:cs="Arial"/>
          <w:i/>
          <w:sz w:val="20"/>
          <w:szCs w:val="20"/>
          <w:lang w:eastAsia="ja-JP"/>
        </w:rPr>
        <w:t xml:space="preserve">… </w:t>
      </w:r>
      <w:proofErr w:type="spellStart"/>
      <w:r w:rsidRPr="00730014">
        <w:rPr>
          <w:rFonts w:ascii="Arial" w:hAnsi="Arial" w:cs="Arial"/>
          <w:i/>
          <w:sz w:val="20"/>
          <w:szCs w:val="20"/>
          <w:lang w:eastAsia="ja-JP"/>
        </w:rPr>
        <w:t>Flutewise</w:t>
      </w:r>
      <w:proofErr w:type="spellEnd"/>
    </w:p>
    <w:p w14:paraId="59F02C32" w14:textId="77777777" w:rsidR="00730014" w:rsidRPr="00717B57" w:rsidRDefault="00730014" w:rsidP="00533519">
      <w:pPr>
        <w:pStyle w:val="NoSpacing"/>
        <w:tabs>
          <w:tab w:val="left" w:pos="4407"/>
        </w:tabs>
        <w:ind w:right="-134"/>
        <w:jc w:val="both"/>
        <w:rPr>
          <w:rFonts w:ascii="Arial" w:eastAsia="Times New Roman" w:hAnsi="Arial" w:cs="Arial"/>
          <w:color w:val="222222"/>
          <w:sz w:val="15"/>
          <w:szCs w:val="15"/>
          <w:shd w:val="clear" w:color="auto" w:fill="FFFFFF"/>
        </w:rPr>
      </w:pPr>
    </w:p>
    <w:p w14:paraId="280BB4A0" w14:textId="76A0BB35" w:rsidR="00386F01" w:rsidRPr="00913514" w:rsidRDefault="00730014" w:rsidP="00C468A7">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Nordic Suite</w:t>
      </w:r>
    </w:p>
    <w:p w14:paraId="641D163F" w14:textId="0AB8E6BE" w:rsidR="00386F01" w:rsidRPr="00C00024" w:rsidRDefault="00730014" w:rsidP="00C468A7">
      <w:pPr>
        <w:pStyle w:val="NoSpacing"/>
        <w:tabs>
          <w:tab w:val="left" w:pos="4407"/>
        </w:tabs>
        <w:ind w:left="-142" w:right="-134"/>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TKM604</w:t>
      </w:r>
      <w:r w:rsidR="00386F01" w:rsidRPr="00C00024">
        <w:rPr>
          <w:rFonts w:ascii="Arial" w:eastAsia="Times New Roman" w:hAnsi="Arial" w:cs="Arial"/>
          <w:b/>
          <w:bCs/>
          <w:i/>
          <w:iCs/>
          <w:color w:val="222222"/>
          <w:sz w:val="20"/>
          <w:szCs w:val="20"/>
          <w:shd w:val="clear" w:color="auto" w:fill="FFFFFF"/>
        </w:rPr>
        <w:t xml:space="preserve"> – Printed and bound - </w:t>
      </w:r>
      <w:r w:rsidR="00C45947" w:rsidRPr="00C00024">
        <w:rPr>
          <w:rFonts w:ascii="Arial" w:eastAsia="Times New Roman" w:hAnsi="Arial" w:cs="Arial"/>
          <w:b/>
          <w:bCs/>
          <w:i/>
          <w:iCs/>
          <w:color w:val="222222"/>
          <w:sz w:val="20"/>
          <w:szCs w:val="20"/>
          <w:shd w:val="clear" w:color="auto" w:fill="FFFFFF"/>
        </w:rPr>
        <w:t>£</w:t>
      </w:r>
      <w:r>
        <w:rPr>
          <w:rFonts w:ascii="Arial" w:eastAsia="Times New Roman" w:hAnsi="Arial" w:cs="Arial"/>
          <w:b/>
          <w:bCs/>
          <w:i/>
          <w:iCs/>
          <w:color w:val="222222"/>
          <w:sz w:val="20"/>
          <w:szCs w:val="20"/>
          <w:shd w:val="clear" w:color="auto" w:fill="FFFFFF"/>
        </w:rPr>
        <w:t>8.95</w:t>
      </w:r>
    </w:p>
    <w:p w14:paraId="22D35E9F" w14:textId="7A68795E" w:rsidR="00C45947" w:rsidRDefault="00730014" w:rsidP="00730014">
      <w:pPr>
        <w:pStyle w:val="NoSpacing"/>
        <w:tabs>
          <w:tab w:val="left" w:pos="4407"/>
        </w:tabs>
        <w:ind w:left="142" w:right="-134"/>
        <w:jc w:val="both"/>
        <w:rPr>
          <w:rFonts w:ascii="Arial" w:hAnsi="Arial" w:cs="Arial"/>
          <w:iCs/>
          <w:sz w:val="20"/>
          <w:szCs w:val="20"/>
          <w:lang w:eastAsia="ja-JP"/>
        </w:rPr>
      </w:pPr>
      <w:r>
        <w:rPr>
          <w:rFonts w:ascii="Arial" w:hAnsi="Arial" w:cs="Arial"/>
          <w:iCs/>
          <w:sz w:val="20"/>
          <w:szCs w:val="20"/>
          <w:lang w:eastAsia="ja-JP"/>
        </w:rPr>
        <w:t xml:space="preserve">For 2 flutes and piano in three movements. Performance level 6. </w:t>
      </w:r>
      <w:r w:rsidRPr="00730014">
        <w:rPr>
          <w:rFonts w:ascii="Arial" w:hAnsi="Arial" w:cs="Arial"/>
          <w:i/>
          <w:sz w:val="20"/>
          <w:szCs w:val="20"/>
          <w:lang w:eastAsia="ja-JP"/>
        </w:rPr>
        <w:t>“There is something refreshing about this suite, as it isn’t exactly what you might expect for this combination. Full of Scandinavian colour, it immediately transports you to the snow-covered landscape of the cover!......” ... Just for Flutes</w:t>
      </w:r>
    </w:p>
    <w:p w14:paraId="1FEA6BE5" w14:textId="77777777" w:rsidR="00730014" w:rsidRPr="00717B57" w:rsidRDefault="00730014" w:rsidP="00C468A7">
      <w:pPr>
        <w:pStyle w:val="NoSpacing"/>
        <w:tabs>
          <w:tab w:val="left" w:pos="4407"/>
        </w:tabs>
        <w:ind w:left="-142" w:right="-134"/>
        <w:jc w:val="both"/>
        <w:rPr>
          <w:rFonts w:ascii="Arial" w:eastAsia="Times New Roman" w:hAnsi="Arial" w:cs="Arial"/>
          <w:color w:val="222222"/>
          <w:sz w:val="15"/>
          <w:szCs w:val="15"/>
          <w:shd w:val="clear" w:color="auto" w:fill="FFFFFF"/>
        </w:rPr>
      </w:pPr>
    </w:p>
    <w:p w14:paraId="6B4AF5F7" w14:textId="160B3902" w:rsidR="00C468A7" w:rsidRPr="00913514" w:rsidRDefault="00487BA2" w:rsidP="00C468A7">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Solitude</w:t>
      </w:r>
    </w:p>
    <w:p w14:paraId="35CAE95C" w14:textId="49E29D42" w:rsidR="00C468A7" w:rsidRPr="00C00024" w:rsidRDefault="00487BA2" w:rsidP="00C468A7">
      <w:pPr>
        <w:pStyle w:val="NoSpacing"/>
        <w:tabs>
          <w:tab w:val="left" w:pos="4407"/>
        </w:tabs>
        <w:ind w:left="-142" w:right="-134"/>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 xml:space="preserve">TKM616 </w:t>
      </w:r>
      <w:r w:rsidR="00C468A7" w:rsidRPr="00C00024">
        <w:rPr>
          <w:rFonts w:ascii="Arial" w:eastAsia="Times New Roman" w:hAnsi="Arial" w:cs="Arial"/>
          <w:b/>
          <w:bCs/>
          <w:i/>
          <w:iCs/>
          <w:color w:val="222222"/>
          <w:sz w:val="20"/>
          <w:szCs w:val="20"/>
          <w:shd w:val="clear" w:color="auto" w:fill="FFFFFF"/>
        </w:rPr>
        <w:t>– Printed and bound - £</w:t>
      </w:r>
      <w:r>
        <w:rPr>
          <w:rFonts w:ascii="Arial" w:eastAsia="Times New Roman" w:hAnsi="Arial" w:cs="Arial"/>
          <w:b/>
          <w:bCs/>
          <w:i/>
          <w:iCs/>
          <w:color w:val="222222"/>
          <w:sz w:val="20"/>
          <w:szCs w:val="20"/>
          <w:shd w:val="clear" w:color="auto" w:fill="FFFFFF"/>
        </w:rPr>
        <w:t>2</w:t>
      </w:r>
      <w:r w:rsidR="00C468A7" w:rsidRPr="00C00024">
        <w:rPr>
          <w:rFonts w:ascii="Arial" w:eastAsia="Times New Roman" w:hAnsi="Arial" w:cs="Arial"/>
          <w:b/>
          <w:bCs/>
          <w:i/>
          <w:iCs/>
          <w:color w:val="222222"/>
          <w:sz w:val="20"/>
          <w:szCs w:val="20"/>
          <w:shd w:val="clear" w:color="auto" w:fill="FFFFFF"/>
        </w:rPr>
        <w:t>.95</w:t>
      </w:r>
    </w:p>
    <w:p w14:paraId="788F9459" w14:textId="59E1BC91" w:rsidR="00C45947" w:rsidRPr="00C00024" w:rsidRDefault="00487BA2" w:rsidP="00C468A7">
      <w:pPr>
        <w:pStyle w:val="NoSpacing"/>
        <w:tabs>
          <w:tab w:val="left" w:pos="4407"/>
        </w:tabs>
        <w:ind w:left="142" w:right="-134"/>
        <w:jc w:val="both"/>
        <w:rPr>
          <w:rFonts w:ascii="Arial" w:eastAsia="Times New Roman" w:hAnsi="Arial" w:cs="Arial"/>
          <w:color w:val="222222"/>
          <w:sz w:val="20"/>
          <w:szCs w:val="20"/>
          <w:shd w:val="clear" w:color="auto" w:fill="FFFFFF"/>
        </w:rPr>
      </w:pPr>
      <w:r>
        <w:rPr>
          <w:rFonts w:ascii="Arial" w:hAnsi="Arial" w:cs="Arial"/>
          <w:sz w:val="20"/>
          <w:szCs w:val="20"/>
          <w:lang w:eastAsia="ja-JP"/>
        </w:rPr>
        <w:t>A short recital piece with a completely independent flowing piano line.</w:t>
      </w:r>
    </w:p>
    <w:p w14:paraId="6A28A921" w14:textId="3665F716" w:rsidR="00C45947" w:rsidRPr="00717B57" w:rsidRDefault="00C45947" w:rsidP="00C468A7">
      <w:pPr>
        <w:pStyle w:val="NoSpacing"/>
        <w:tabs>
          <w:tab w:val="left" w:pos="4407"/>
        </w:tabs>
        <w:ind w:left="-142" w:right="-134"/>
        <w:jc w:val="both"/>
        <w:rPr>
          <w:rFonts w:ascii="Arial" w:eastAsia="Times New Roman" w:hAnsi="Arial" w:cs="Arial"/>
          <w:color w:val="222222"/>
          <w:sz w:val="15"/>
          <w:szCs w:val="15"/>
          <w:shd w:val="clear" w:color="auto" w:fill="FFFFFF"/>
        </w:rPr>
      </w:pPr>
    </w:p>
    <w:p w14:paraId="111DA22B" w14:textId="786CE0C6" w:rsidR="00C468A7" w:rsidRPr="00913514" w:rsidRDefault="00487BA2" w:rsidP="00C468A7">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Lakeland Suite</w:t>
      </w:r>
    </w:p>
    <w:p w14:paraId="38E30431" w14:textId="10BB9CCA" w:rsidR="00C468A7" w:rsidRPr="00C00024" w:rsidRDefault="00487BA2" w:rsidP="00C468A7">
      <w:pPr>
        <w:pStyle w:val="NoSpacing"/>
        <w:tabs>
          <w:tab w:val="left" w:pos="4407"/>
        </w:tabs>
        <w:ind w:left="-142" w:right="-134"/>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TKM706</w:t>
      </w:r>
      <w:r w:rsidR="00C468A7"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6.95</w:t>
      </w:r>
    </w:p>
    <w:p w14:paraId="31BF6D12" w14:textId="77F134D1" w:rsidR="00C468A7" w:rsidRDefault="00FB56A6" w:rsidP="00C468A7">
      <w:pPr>
        <w:ind w:left="142" w:right="-134"/>
        <w:jc w:val="both"/>
        <w:rPr>
          <w:rFonts w:ascii="Arial" w:hAnsi="Arial" w:cs="Arial"/>
          <w:bCs/>
          <w:sz w:val="20"/>
          <w:szCs w:val="20"/>
          <w:lang w:eastAsia="en-US"/>
        </w:rPr>
      </w:pPr>
      <w:r>
        <w:rPr>
          <w:rFonts w:ascii="Arial" w:hAnsi="Arial" w:cs="Arial"/>
          <w:bCs/>
          <w:sz w:val="20"/>
          <w:szCs w:val="20"/>
          <w:lang w:eastAsia="en-US"/>
        </w:rPr>
        <w:t xml:space="preserve">A companion to the very popular </w:t>
      </w:r>
      <w:r>
        <w:rPr>
          <w:rFonts w:ascii="Arial" w:hAnsi="Arial" w:cs="Arial"/>
          <w:bCs/>
          <w:i/>
          <w:iCs/>
          <w:sz w:val="20"/>
          <w:szCs w:val="20"/>
          <w:lang w:eastAsia="en-US"/>
        </w:rPr>
        <w:t>“Summer Suite”</w:t>
      </w:r>
      <w:r>
        <w:rPr>
          <w:rFonts w:ascii="Arial" w:hAnsi="Arial" w:cs="Arial"/>
          <w:bCs/>
          <w:sz w:val="20"/>
          <w:szCs w:val="20"/>
          <w:lang w:eastAsia="en-US"/>
        </w:rPr>
        <w:t xml:space="preserve">, here is a 3-movement suite which is lyrical and in places melancholy. </w:t>
      </w:r>
    </w:p>
    <w:p w14:paraId="21EB98E9" w14:textId="77777777" w:rsidR="00FB56A6" w:rsidRPr="00FB56A6" w:rsidRDefault="00FB56A6" w:rsidP="00BF3910">
      <w:pPr>
        <w:ind w:left="-142" w:right="-134"/>
        <w:jc w:val="both"/>
        <w:rPr>
          <w:rFonts w:ascii="Arial" w:hAnsi="Arial" w:cs="Arial"/>
          <w:b/>
          <w:i/>
          <w:iCs/>
          <w:sz w:val="15"/>
          <w:szCs w:val="15"/>
        </w:rPr>
      </w:pPr>
    </w:p>
    <w:p w14:paraId="13944B76" w14:textId="554F8AE9" w:rsidR="00FB56A6" w:rsidRPr="00913514" w:rsidRDefault="00FB56A6" w:rsidP="00FB56A6">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Steel City Shuffle</w:t>
      </w:r>
    </w:p>
    <w:p w14:paraId="3B1FBC3E" w14:textId="1DE35BE9" w:rsidR="00FB56A6" w:rsidRPr="00C00024" w:rsidRDefault="00FB56A6" w:rsidP="00FB56A6">
      <w:pPr>
        <w:pStyle w:val="NoSpacing"/>
        <w:tabs>
          <w:tab w:val="left" w:pos="4407"/>
        </w:tabs>
        <w:ind w:left="-142" w:right="-134"/>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FM655</w:t>
      </w:r>
      <w:r w:rsidRPr="00C00024">
        <w:rPr>
          <w:rFonts w:ascii="Arial" w:eastAsia="Times New Roman" w:hAnsi="Arial" w:cs="Arial"/>
          <w:b/>
          <w:bCs/>
          <w:i/>
          <w:iCs/>
          <w:color w:val="222222"/>
          <w:sz w:val="20"/>
          <w:szCs w:val="20"/>
          <w:shd w:val="clear" w:color="auto" w:fill="FFFFFF"/>
        </w:rPr>
        <w:t xml:space="preserve"> – Printed and bound - £</w:t>
      </w:r>
      <w:r w:rsidR="008624FF">
        <w:rPr>
          <w:rFonts w:ascii="Arial" w:eastAsia="Times New Roman" w:hAnsi="Arial" w:cs="Arial"/>
          <w:b/>
          <w:bCs/>
          <w:i/>
          <w:iCs/>
          <w:color w:val="222222"/>
          <w:sz w:val="20"/>
          <w:szCs w:val="20"/>
          <w:shd w:val="clear" w:color="auto" w:fill="FFFFFF"/>
        </w:rPr>
        <w:t>12.00</w:t>
      </w:r>
    </w:p>
    <w:p w14:paraId="4B857036" w14:textId="7E09B446" w:rsidR="00FB56A6" w:rsidRDefault="008624FF" w:rsidP="00FB56A6">
      <w:pPr>
        <w:ind w:left="142" w:right="-134"/>
        <w:jc w:val="both"/>
        <w:rPr>
          <w:rFonts w:ascii="Arial" w:hAnsi="Arial" w:cs="Arial"/>
          <w:color w:val="222222"/>
          <w:sz w:val="20"/>
          <w:szCs w:val="20"/>
          <w:shd w:val="clear" w:color="auto" w:fill="FFFFFF"/>
        </w:rPr>
      </w:pPr>
      <w:r>
        <w:rPr>
          <w:rFonts w:ascii="Arial" w:hAnsi="Arial" w:cs="Arial"/>
          <w:bCs/>
          <w:sz w:val="20"/>
          <w:szCs w:val="20"/>
          <w:lang w:eastAsia="en-US"/>
        </w:rPr>
        <w:t xml:space="preserve">A lively and energetic piece written for a Sheffield Flute Choir and inspired by the composer’s love of railways! </w:t>
      </w:r>
      <w:r>
        <w:rPr>
          <w:rFonts w:ascii="Arial" w:hAnsi="Arial" w:cs="Arial"/>
          <w:color w:val="222222"/>
          <w:sz w:val="20"/>
          <w:szCs w:val="20"/>
          <w:shd w:val="clear" w:color="auto" w:fill="FFFFFF"/>
        </w:rPr>
        <w:t>Available</w:t>
      </w:r>
      <w:r w:rsidRPr="00560F18">
        <w:rPr>
          <w:rFonts w:ascii="Arial" w:hAnsi="Arial" w:cs="Arial"/>
          <w:color w:val="222222"/>
          <w:sz w:val="20"/>
          <w:szCs w:val="20"/>
          <w:shd w:val="clear" w:color="auto" w:fill="FFFFFF"/>
        </w:rPr>
        <w:t xml:space="preserve"> from </w:t>
      </w:r>
      <w:hyperlink r:id="rId13" w:history="1">
        <w:r w:rsidRPr="00560F18">
          <w:rPr>
            <w:rStyle w:val="Hyperlink"/>
            <w:rFonts w:ascii="Arial" w:hAnsi="Arial" w:cs="Arial"/>
            <w:sz w:val="20"/>
            <w:szCs w:val="20"/>
            <w:shd w:val="clear" w:color="auto" w:fill="FFFFFF"/>
          </w:rPr>
          <w:t>www.timknightmusic.com</w:t>
        </w:r>
      </w:hyperlink>
      <w:r w:rsidRPr="00560F18">
        <w:rPr>
          <w:rFonts w:ascii="Arial" w:hAnsi="Arial" w:cs="Arial"/>
          <w:color w:val="222222"/>
          <w:sz w:val="20"/>
          <w:szCs w:val="20"/>
          <w:shd w:val="clear" w:color="auto" w:fill="FFFFFF"/>
        </w:rPr>
        <w:t xml:space="preserve"> or directly from the UK Publishe</w:t>
      </w:r>
      <w:r>
        <w:rPr>
          <w:rFonts w:ascii="Arial" w:hAnsi="Arial" w:cs="Arial"/>
          <w:color w:val="222222"/>
          <w:sz w:val="20"/>
          <w:szCs w:val="20"/>
          <w:shd w:val="clear" w:color="auto" w:fill="FFFFFF"/>
        </w:rPr>
        <w:t xml:space="preserve">rs </w:t>
      </w:r>
      <w:hyperlink r:id="rId14" w:history="1">
        <w:r w:rsidRPr="00BD702F">
          <w:rPr>
            <w:rStyle w:val="Hyperlink"/>
            <w:rFonts w:ascii="Arial" w:hAnsi="Arial" w:cs="Arial"/>
            <w:sz w:val="20"/>
            <w:szCs w:val="20"/>
            <w:shd w:val="clear" w:color="auto" w:fill="FFFFFF"/>
          </w:rPr>
          <w:t>www.fortonmusic.co.uk</w:t>
        </w:r>
      </w:hyperlink>
      <w:r>
        <w:rPr>
          <w:rFonts w:ascii="Arial" w:hAnsi="Arial" w:cs="Arial"/>
          <w:color w:val="222222"/>
          <w:sz w:val="20"/>
          <w:szCs w:val="20"/>
          <w:shd w:val="clear" w:color="auto" w:fill="FFFFFF"/>
        </w:rPr>
        <w:t xml:space="preserve">. </w:t>
      </w:r>
    </w:p>
    <w:p w14:paraId="5555E8E6" w14:textId="5BD4A8FA" w:rsidR="00BC1CBF" w:rsidRPr="00BC1CBF" w:rsidRDefault="00BC1CBF" w:rsidP="00FB56A6">
      <w:pPr>
        <w:ind w:left="142" w:right="-134"/>
        <w:jc w:val="both"/>
        <w:rPr>
          <w:rFonts w:ascii="Arial" w:hAnsi="Arial" w:cs="Arial"/>
          <w:color w:val="222222"/>
          <w:sz w:val="15"/>
          <w:szCs w:val="15"/>
          <w:shd w:val="clear" w:color="auto" w:fill="FFFFFF"/>
        </w:rPr>
      </w:pPr>
    </w:p>
    <w:p w14:paraId="6303D684" w14:textId="51FAE8BB" w:rsidR="00BC1CBF" w:rsidRPr="00913514" w:rsidRDefault="00BC1CBF" w:rsidP="00BC1CBF">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Moorland Suite</w:t>
      </w:r>
    </w:p>
    <w:p w14:paraId="254960FE" w14:textId="352E58F4" w:rsidR="00BC1CBF" w:rsidRPr="00C00024" w:rsidRDefault="00BC1CBF" w:rsidP="00BC1CBF">
      <w:pPr>
        <w:pStyle w:val="NoSpacing"/>
        <w:tabs>
          <w:tab w:val="left" w:pos="4407"/>
        </w:tabs>
        <w:ind w:left="-142" w:right="-134"/>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FM787</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8.00</w:t>
      </w:r>
    </w:p>
    <w:p w14:paraId="3C90800C" w14:textId="5DED6D76" w:rsidR="00BC1CBF" w:rsidRPr="00CD6285" w:rsidRDefault="00BC1CBF" w:rsidP="00CD6285">
      <w:pPr>
        <w:ind w:left="142" w:right="-134"/>
        <w:jc w:val="both"/>
        <w:rPr>
          <w:rFonts w:ascii="Arial" w:hAnsi="Arial" w:cs="Arial"/>
          <w:bCs/>
          <w:sz w:val="20"/>
          <w:szCs w:val="20"/>
          <w:lang w:eastAsia="en-US"/>
        </w:rPr>
      </w:pPr>
      <w:r w:rsidRPr="00BC1CBF">
        <w:rPr>
          <w:rFonts w:ascii="Arial" w:hAnsi="Arial" w:cs="Arial"/>
          <w:bCs/>
          <w:sz w:val="20"/>
          <w:szCs w:val="20"/>
          <w:lang w:eastAsia="en-US"/>
        </w:rPr>
        <w:t>These pieces were commissioned for use as Guitar and Flute Duos; in that form the guitarist is free to play the chords in whatever style they choose. A piano part is also provided so that these pieces might also be used as flute/piano concert pieces. There are two separate movements (Moorland Stroll and Through the Heather), though they do share some material which would make them suitable for playing as a pair.</w:t>
      </w:r>
      <w:r>
        <w:rPr>
          <w:rFonts w:ascii="Arial" w:hAnsi="Arial" w:cs="Arial"/>
          <w:bCs/>
          <w:sz w:val="20"/>
          <w:szCs w:val="20"/>
          <w:lang w:eastAsia="en-US"/>
        </w:rPr>
        <w:t xml:space="preserve"> </w:t>
      </w:r>
      <w:r>
        <w:rPr>
          <w:rFonts w:ascii="Arial" w:hAnsi="Arial" w:cs="Arial"/>
          <w:color w:val="222222"/>
          <w:sz w:val="20"/>
          <w:szCs w:val="20"/>
          <w:shd w:val="clear" w:color="auto" w:fill="FFFFFF"/>
        </w:rPr>
        <w:t>Available</w:t>
      </w:r>
      <w:r w:rsidRPr="00560F18">
        <w:rPr>
          <w:rFonts w:ascii="Arial" w:hAnsi="Arial" w:cs="Arial"/>
          <w:color w:val="222222"/>
          <w:sz w:val="20"/>
          <w:szCs w:val="20"/>
          <w:shd w:val="clear" w:color="auto" w:fill="FFFFFF"/>
        </w:rPr>
        <w:t xml:space="preserve"> from </w:t>
      </w:r>
      <w:hyperlink r:id="rId15" w:history="1">
        <w:r w:rsidRPr="00560F18">
          <w:rPr>
            <w:rStyle w:val="Hyperlink"/>
            <w:rFonts w:ascii="Arial" w:hAnsi="Arial" w:cs="Arial"/>
            <w:sz w:val="20"/>
            <w:szCs w:val="20"/>
            <w:shd w:val="clear" w:color="auto" w:fill="FFFFFF"/>
          </w:rPr>
          <w:t>www.timknightmusic.com</w:t>
        </w:r>
      </w:hyperlink>
      <w:r w:rsidRPr="00560F18">
        <w:rPr>
          <w:rFonts w:ascii="Arial" w:hAnsi="Arial" w:cs="Arial"/>
          <w:color w:val="222222"/>
          <w:sz w:val="20"/>
          <w:szCs w:val="20"/>
          <w:shd w:val="clear" w:color="auto" w:fill="FFFFFF"/>
        </w:rPr>
        <w:t xml:space="preserve"> or directly from the UK Publishe</w:t>
      </w:r>
      <w:r>
        <w:rPr>
          <w:rFonts w:ascii="Arial" w:hAnsi="Arial" w:cs="Arial"/>
          <w:color w:val="222222"/>
          <w:sz w:val="20"/>
          <w:szCs w:val="20"/>
          <w:shd w:val="clear" w:color="auto" w:fill="FFFFFF"/>
        </w:rPr>
        <w:t xml:space="preserve">rs </w:t>
      </w:r>
      <w:hyperlink r:id="rId16" w:history="1">
        <w:r w:rsidRPr="00BD702F">
          <w:rPr>
            <w:rStyle w:val="Hyperlink"/>
            <w:rFonts w:ascii="Arial" w:hAnsi="Arial" w:cs="Arial"/>
            <w:sz w:val="20"/>
            <w:szCs w:val="20"/>
            <w:shd w:val="clear" w:color="auto" w:fill="FFFFFF"/>
          </w:rPr>
          <w:t>www.fortonmusic.co.uk</w:t>
        </w:r>
      </w:hyperlink>
      <w:r>
        <w:rPr>
          <w:rFonts w:ascii="Arial" w:hAnsi="Arial" w:cs="Arial"/>
          <w:color w:val="222222"/>
          <w:sz w:val="20"/>
          <w:szCs w:val="20"/>
          <w:shd w:val="clear" w:color="auto" w:fill="FFFFFF"/>
        </w:rPr>
        <w:t xml:space="preserve">. </w:t>
      </w:r>
    </w:p>
    <w:p w14:paraId="12BC80B0" w14:textId="76F2B6B6" w:rsidR="003C77FD" w:rsidRPr="003C77FD" w:rsidRDefault="003C77FD" w:rsidP="003C77FD">
      <w:pPr>
        <w:ind w:right="-134"/>
        <w:jc w:val="both"/>
        <w:rPr>
          <w:rFonts w:ascii="Arial" w:hAnsi="Arial" w:cs="Arial"/>
          <w:bCs/>
          <w:sz w:val="15"/>
          <w:szCs w:val="15"/>
          <w:lang w:eastAsia="en-US"/>
        </w:rPr>
      </w:pPr>
    </w:p>
    <w:p w14:paraId="4A016A0E" w14:textId="510C0D0C" w:rsidR="003C77FD" w:rsidRPr="00913514" w:rsidRDefault="001D18AA" w:rsidP="003C77FD">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Allegro for Four Flutes</w:t>
      </w:r>
    </w:p>
    <w:p w14:paraId="334E7A05" w14:textId="72152ACC" w:rsidR="003C77FD" w:rsidRPr="00C00024" w:rsidRDefault="003C77FD" w:rsidP="003C77FD">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w:t>
      </w:r>
      <w:r w:rsidR="001D18AA">
        <w:rPr>
          <w:rFonts w:ascii="Arial" w:eastAsia="Times New Roman" w:hAnsi="Arial" w:cs="Arial"/>
          <w:b/>
          <w:bCs/>
          <w:i/>
          <w:iCs/>
          <w:color w:val="222222"/>
          <w:sz w:val="20"/>
          <w:szCs w:val="20"/>
          <w:shd w:val="clear" w:color="auto" w:fill="FFFFFF"/>
        </w:rPr>
        <w:t>124</w:t>
      </w:r>
      <w:r w:rsidRPr="00C00024">
        <w:rPr>
          <w:rFonts w:ascii="Arial" w:eastAsia="Times New Roman" w:hAnsi="Arial" w:cs="Arial"/>
          <w:b/>
          <w:bCs/>
          <w:i/>
          <w:iCs/>
          <w:color w:val="222222"/>
          <w:sz w:val="20"/>
          <w:szCs w:val="20"/>
          <w:shd w:val="clear" w:color="auto" w:fill="FFFFFF"/>
        </w:rPr>
        <w:t xml:space="preserve"> – Printed and bound - £</w:t>
      </w:r>
      <w:r w:rsidR="001D18AA">
        <w:rPr>
          <w:rFonts w:ascii="Arial" w:eastAsia="Times New Roman" w:hAnsi="Arial" w:cs="Arial"/>
          <w:b/>
          <w:bCs/>
          <w:i/>
          <w:iCs/>
          <w:color w:val="222222"/>
          <w:sz w:val="20"/>
          <w:szCs w:val="20"/>
          <w:shd w:val="clear" w:color="auto" w:fill="FFFFFF"/>
        </w:rPr>
        <w:t>4.95</w:t>
      </w:r>
    </w:p>
    <w:p w14:paraId="64ABF0F9" w14:textId="629A6891" w:rsidR="003C77FD" w:rsidRPr="0083585C" w:rsidRDefault="001D18AA" w:rsidP="003C77FD">
      <w:pPr>
        <w:pStyle w:val="NoSpacing"/>
        <w:tabs>
          <w:tab w:val="left" w:pos="4407"/>
        </w:tabs>
        <w:ind w:left="142" w:right="-134"/>
        <w:jc w:val="both"/>
        <w:rPr>
          <w:rFonts w:ascii="Arial" w:hAnsi="Arial" w:cs="Arial"/>
          <w:iCs/>
          <w:sz w:val="20"/>
          <w:szCs w:val="20"/>
          <w:lang w:eastAsia="ja-JP"/>
        </w:rPr>
      </w:pPr>
      <w:r>
        <w:rPr>
          <w:rFonts w:ascii="Arial" w:hAnsi="Arial" w:cs="Arial"/>
          <w:iCs/>
          <w:sz w:val="20"/>
          <w:szCs w:val="20"/>
          <w:lang w:eastAsia="ja-JP"/>
        </w:rPr>
        <w:t>Suitable for beginner ensembles. Includes score and parts</w:t>
      </w:r>
      <w:r w:rsidR="003C77FD">
        <w:rPr>
          <w:rFonts w:ascii="Arial" w:hAnsi="Arial" w:cs="Arial"/>
          <w:iCs/>
          <w:sz w:val="20"/>
          <w:szCs w:val="20"/>
          <w:lang w:eastAsia="ja-JP"/>
        </w:rPr>
        <w:t xml:space="preserve">. </w:t>
      </w:r>
      <w:r w:rsidR="003C77FD">
        <w:rPr>
          <w:rFonts w:ascii="Arial" w:eastAsia="Times New Roman" w:hAnsi="Arial" w:cs="Arial"/>
          <w:color w:val="222222"/>
          <w:sz w:val="20"/>
          <w:szCs w:val="20"/>
          <w:shd w:val="clear" w:color="auto" w:fill="FFFFFF"/>
        </w:rPr>
        <w:t>Available</w:t>
      </w:r>
      <w:r w:rsidR="003C77FD" w:rsidRPr="00560F18">
        <w:rPr>
          <w:rFonts w:ascii="Arial" w:eastAsia="Times New Roman" w:hAnsi="Arial" w:cs="Arial"/>
          <w:color w:val="222222"/>
          <w:sz w:val="20"/>
          <w:szCs w:val="20"/>
          <w:shd w:val="clear" w:color="auto" w:fill="FFFFFF"/>
        </w:rPr>
        <w:t xml:space="preserve"> from </w:t>
      </w:r>
      <w:hyperlink r:id="rId17" w:history="1">
        <w:r w:rsidR="003C77FD" w:rsidRPr="00560F18">
          <w:rPr>
            <w:rStyle w:val="Hyperlink"/>
            <w:rFonts w:ascii="Arial" w:eastAsia="Times New Roman" w:hAnsi="Arial" w:cs="Arial"/>
            <w:sz w:val="20"/>
            <w:szCs w:val="20"/>
            <w:shd w:val="clear" w:color="auto" w:fill="FFFFFF"/>
          </w:rPr>
          <w:t>www.timknightmusic.com</w:t>
        </w:r>
      </w:hyperlink>
      <w:r w:rsidR="003C77FD" w:rsidRPr="00560F18">
        <w:rPr>
          <w:rFonts w:ascii="Arial" w:eastAsia="Times New Roman" w:hAnsi="Arial" w:cs="Arial"/>
          <w:color w:val="222222"/>
          <w:sz w:val="20"/>
          <w:szCs w:val="20"/>
          <w:shd w:val="clear" w:color="auto" w:fill="FFFFFF"/>
        </w:rPr>
        <w:t xml:space="preserve"> or directly from the UK Publishe</w:t>
      </w:r>
      <w:r w:rsidR="003C77FD">
        <w:rPr>
          <w:rFonts w:ascii="Arial" w:eastAsia="Times New Roman" w:hAnsi="Arial" w:cs="Arial"/>
          <w:color w:val="222222"/>
          <w:sz w:val="20"/>
          <w:szCs w:val="20"/>
          <w:shd w:val="clear" w:color="auto" w:fill="FFFFFF"/>
        </w:rPr>
        <w:t xml:space="preserve">rs </w:t>
      </w:r>
      <w:hyperlink r:id="rId18" w:history="1">
        <w:r w:rsidR="003C77FD" w:rsidRPr="00BD702F">
          <w:rPr>
            <w:rStyle w:val="Hyperlink"/>
            <w:rFonts w:ascii="Arial" w:hAnsi="Arial" w:cs="Arial"/>
            <w:iCs/>
            <w:sz w:val="20"/>
            <w:szCs w:val="20"/>
            <w:lang w:eastAsia="ja-JP"/>
          </w:rPr>
          <w:t>www.phylloscopus.co.uk</w:t>
        </w:r>
      </w:hyperlink>
      <w:r w:rsidR="003C77FD">
        <w:rPr>
          <w:rFonts w:ascii="Arial" w:hAnsi="Arial" w:cs="Arial"/>
          <w:iCs/>
          <w:sz w:val="20"/>
          <w:szCs w:val="20"/>
          <w:lang w:eastAsia="ja-JP"/>
        </w:rPr>
        <w:t>.</w:t>
      </w:r>
    </w:p>
    <w:p w14:paraId="58584AFE" w14:textId="7FDB7DA3" w:rsidR="003C77FD" w:rsidRPr="001D18AA" w:rsidRDefault="003C77FD" w:rsidP="003C77FD">
      <w:pPr>
        <w:ind w:right="-134"/>
        <w:jc w:val="both"/>
        <w:rPr>
          <w:rFonts w:ascii="Arial" w:hAnsi="Arial" w:cs="Arial"/>
          <w:bCs/>
          <w:sz w:val="15"/>
          <w:szCs w:val="15"/>
          <w:lang w:eastAsia="en-US"/>
        </w:rPr>
      </w:pPr>
    </w:p>
    <w:p w14:paraId="69653DB7" w14:textId="18CC2C08" w:rsidR="001D18AA" w:rsidRPr="00913514" w:rsidRDefault="001D18AA" w:rsidP="001D18AA">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The Hedgehog</w:t>
      </w:r>
    </w:p>
    <w:p w14:paraId="6BFD8E7D" w14:textId="78C02EF8" w:rsidR="001D18AA" w:rsidRPr="00C00024" w:rsidRDefault="001D18AA" w:rsidP="001D18AA">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PP166</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4.95</w:t>
      </w:r>
    </w:p>
    <w:p w14:paraId="795038A8" w14:textId="3630004B" w:rsidR="001D18AA" w:rsidRPr="0083585C" w:rsidRDefault="001D18AA" w:rsidP="001D18AA">
      <w:pPr>
        <w:pStyle w:val="NoSpacing"/>
        <w:tabs>
          <w:tab w:val="left" w:pos="4407"/>
        </w:tabs>
        <w:ind w:left="142" w:right="-134"/>
        <w:jc w:val="both"/>
        <w:rPr>
          <w:rFonts w:ascii="Arial" w:hAnsi="Arial" w:cs="Arial"/>
          <w:iCs/>
          <w:sz w:val="20"/>
          <w:szCs w:val="20"/>
          <w:lang w:eastAsia="ja-JP"/>
        </w:rPr>
      </w:pPr>
      <w:r w:rsidRPr="00717B57">
        <w:rPr>
          <w:rFonts w:ascii="Arial" w:hAnsi="Arial" w:cs="Arial"/>
          <w:b/>
          <w:bCs/>
          <w:noProof/>
          <w:color w:val="222222"/>
          <w:sz w:val="18"/>
          <w:szCs w:val="18"/>
          <w:shd w:val="clear" w:color="auto" w:fill="FFFFFF"/>
        </w:rPr>
        <mc:AlternateContent>
          <mc:Choice Requires="wps">
            <w:drawing>
              <wp:anchor distT="0" distB="0" distL="114300" distR="114300" simplePos="0" relativeHeight="251817984" behindDoc="0" locked="0" layoutInCell="1" allowOverlap="1" wp14:anchorId="32D74A40" wp14:editId="01BF5A9C">
                <wp:simplePos x="0" y="0"/>
                <wp:positionH relativeFrom="column">
                  <wp:posOffset>-123190</wp:posOffset>
                </wp:positionH>
                <wp:positionV relativeFrom="paragraph">
                  <wp:posOffset>561340</wp:posOffset>
                </wp:positionV>
                <wp:extent cx="3581400" cy="295910"/>
                <wp:effectExtent l="0" t="0" r="12700" b="8890"/>
                <wp:wrapThrough wrapText="bothSides">
                  <wp:wrapPolygon edited="0">
                    <wp:start x="0" y="0"/>
                    <wp:lineTo x="0" y="21322"/>
                    <wp:lineTo x="21600" y="21322"/>
                    <wp:lineTo x="2160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35814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FF60512" w14:textId="6F37D7A2" w:rsidR="00007758" w:rsidRPr="00432B50" w:rsidRDefault="00007758" w:rsidP="001D18AA">
                            <w:pPr>
                              <w:jc w:val="center"/>
                              <w:rPr>
                                <w:rFonts w:ascii="Arial" w:hAnsi="Arial" w:cs="Arial"/>
                                <w:b/>
                                <w:color w:val="FFFFFF" w:themeColor="background1"/>
                                <w:sz w:val="28"/>
                                <w:szCs w:val="28"/>
                              </w:rPr>
                            </w:pPr>
                            <w:r>
                              <w:rPr>
                                <w:rFonts w:ascii="Arial" w:hAnsi="Arial" w:cs="Arial"/>
                                <w:b/>
                                <w:color w:val="FFFFFF" w:themeColor="background1"/>
                                <w:sz w:val="28"/>
                                <w:szCs w:val="28"/>
                              </w:rPr>
                              <w:t>MUSIC FOR MIXED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D74A40" id="Text Box 26" o:spid="_x0000_s1032" type="#_x0000_t202" style="position:absolute;left:0;text-align:left;margin-left:-9.7pt;margin-top:44.2pt;width:282pt;height:23.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Dk9nQIAAOAFAAAOAAAAZHJzL2Uyb0RvYy54bWysVN9v0zAQfkfif7D8ztKUdmzV0qlsKkIa&#13;&#10;28SG9uw69mph+4ztNil/PWcn6coAiSH6kNp33/36fHdn563RZCt8UGArWh6NKBGWQ63sY0W/3C/f&#13;&#10;nFASIrM102BFRXci0PP561dnjZuJMaxB18ITdGLDrHEVXcfoZkUR+FoYFo7ACYtKCd6wiFf/WNSe&#13;&#10;Nejd6GI8Gh0XDfjaeeAiBJRedko6z/6lFDzeSBlEJLqimFvMX5+/q/Qt5mds9uiZWyvep8H+IQvD&#13;&#10;lMWge1eXLDKy8eoXV0ZxDwFkPOJgCpBScZFrwGrK0bNq7tbMiVwLkhPcnqbw/9zy6+2tJ6qu6PiY&#13;&#10;EssMvtG9aCN5Dy1BEfLTuDBD2J1DYGxRju88yAMKU9mt9Cb9Y0EE9cj0bs9u8sZR+HZ6Uk5GqOKo&#13;&#10;G59OT8tMf/Fk7XyIHwQYkg4V9fh6mVS2vQoRM0HoAEnBAmhVL5XW+ZI6RlxoT7YM35pxLmycpjzR&#13;&#10;6iektn9nXObYemM+Qd05nY7wN7gc4j0PgOG6CCK3X595IrEjK5/iTouUhbafhUT6M2d/LCPTnf0i&#13;&#10;OqEkFv0Swx6fTLusXmK8t8iRwca9sVEWfGYpz+sT+/XXIWXZ4ZGkg7rTMbarNvfdvsdWUO+wxTx0&#13;&#10;QxocXyrsgysW4i3zOJXYOrhp4g1+pIamotCfKFmD//47ecLjsKCWkganvKLh24Z5QYn+aHGMTsvJ&#13;&#10;JK2FfJlM343x4g81q0ON3ZgLwOYqcac5no8JH/VwlB7MAy6kRYqKKmY5xq4oj364XMRu++BK42Kx&#13;&#10;yDBcBY7FK3vneHKeeE59ft8+MO/6YYg4RtcwbAQ2ezYTHTZZBrfYRFiqPDCJ6Y7X/gVwjeSG7Vde&#13;&#10;2lOH94x6WszzHwAAAP//AwBQSwMEFAAGAAgAAAAhABahlxLmAAAADwEAAA8AAABkcnMvZG93bnJl&#13;&#10;di54bWxMj09PwzAMxe9IfIfISNy2ZNBtpWs68VdUSDtscGC3rPGaQpNUTbZ13x5zgostyz8/v5cv&#13;&#10;B9uyI/ah8U7CZCyAoau8blwt4eP9ZZQCC1E5rVrvUMIZAyyLy4tcZdqf3BqPm1gzEnEhUxJMjF3G&#13;&#10;eagMWhXGvkNHu73vrYo09jXXvTqRuG35jRAzblXj6INRHT4arL43BythPf8S5+eHVZluS/66f8PP&#13;&#10;LTellNdXw9OCyv0CWMQh/l3AbwbyDwUZ2/mD04G1EkaTu4RQCWlKnYBpksyA7Yi8nQrgRc7/5yh+&#13;&#10;AAAA//8DAFBLAQItABQABgAIAAAAIQC2gziS/gAAAOEBAAATAAAAAAAAAAAAAAAAAAAAAABbQ29u&#13;&#10;dGVudF9UeXBlc10ueG1sUEsBAi0AFAAGAAgAAAAhADj9If/WAAAAlAEAAAsAAAAAAAAAAAAAAAAA&#13;&#10;LwEAAF9yZWxzLy5yZWxzUEsBAi0AFAAGAAgAAAAhADgIOT2dAgAA4AUAAA4AAAAAAAAAAAAAAAAA&#13;&#10;LgIAAGRycy9lMm9Eb2MueG1sUEsBAi0AFAAGAAgAAAAhABahlxLmAAAADwEAAA8AAAAAAAAAAAAA&#13;&#10;AAAA9wQAAGRycy9kb3ducmV2LnhtbFBLBQYAAAAABAAEAPMAAAAKBgAAAAA=&#13;&#10;" fillcolor="#4472c4 [3208]" strokecolor="#1f4d78 [1604]">
                <v:textbox style="mso-fit-shape-to-text:t">
                  <w:txbxContent>
                    <w:p w14:paraId="1FF60512" w14:textId="6F37D7A2" w:rsidR="00007758" w:rsidRPr="00432B50" w:rsidRDefault="00007758" w:rsidP="001D18AA">
                      <w:pPr>
                        <w:jc w:val="center"/>
                        <w:rPr>
                          <w:rFonts w:ascii="Arial" w:hAnsi="Arial" w:cs="Arial"/>
                          <w:b/>
                          <w:color w:val="FFFFFF" w:themeColor="background1"/>
                          <w:sz w:val="28"/>
                          <w:szCs w:val="28"/>
                        </w:rPr>
                      </w:pPr>
                      <w:r>
                        <w:rPr>
                          <w:rFonts w:ascii="Arial" w:hAnsi="Arial" w:cs="Arial"/>
                          <w:b/>
                          <w:color w:val="FFFFFF" w:themeColor="background1"/>
                          <w:sz w:val="28"/>
                          <w:szCs w:val="28"/>
                        </w:rPr>
                        <w:t>MUSIC FOR MIXED INSTRUMENTS</w:t>
                      </w:r>
                    </w:p>
                  </w:txbxContent>
                </v:textbox>
                <w10:wrap type="through"/>
              </v:shape>
            </w:pict>
          </mc:Fallback>
        </mc:AlternateContent>
      </w:r>
      <w:r>
        <w:rPr>
          <w:rFonts w:ascii="Arial" w:hAnsi="Arial" w:cs="Arial"/>
          <w:iCs/>
          <w:sz w:val="20"/>
          <w:szCs w:val="20"/>
          <w:lang w:eastAsia="ja-JP"/>
        </w:rPr>
        <w:t xml:space="preserve">For 4 flutes and suitable for beginner ensembles. Includes score and parts. </w:t>
      </w:r>
      <w:r>
        <w:rPr>
          <w:rFonts w:ascii="Arial" w:eastAsia="Times New Roman" w:hAnsi="Arial" w:cs="Arial"/>
          <w:color w:val="222222"/>
          <w:sz w:val="20"/>
          <w:szCs w:val="20"/>
          <w:shd w:val="clear" w:color="auto" w:fill="FFFFFF"/>
        </w:rPr>
        <w:t>Available</w:t>
      </w:r>
      <w:r w:rsidRPr="00560F18">
        <w:rPr>
          <w:rFonts w:ascii="Arial" w:eastAsia="Times New Roman" w:hAnsi="Arial" w:cs="Arial"/>
          <w:color w:val="222222"/>
          <w:sz w:val="20"/>
          <w:szCs w:val="20"/>
          <w:shd w:val="clear" w:color="auto" w:fill="FFFFFF"/>
        </w:rPr>
        <w:t xml:space="preserve"> from </w:t>
      </w:r>
      <w:hyperlink r:id="rId19" w:history="1">
        <w:r w:rsidRPr="00560F18">
          <w:rPr>
            <w:rStyle w:val="Hyperlink"/>
            <w:rFonts w:ascii="Arial" w:eastAsia="Times New Roman" w:hAnsi="Arial" w:cs="Arial"/>
            <w:sz w:val="20"/>
            <w:szCs w:val="20"/>
            <w:shd w:val="clear" w:color="auto" w:fill="FFFFFF"/>
          </w:rPr>
          <w:t>www.timknightmusic.com</w:t>
        </w:r>
      </w:hyperlink>
      <w:r w:rsidRPr="00560F18">
        <w:rPr>
          <w:rFonts w:ascii="Arial" w:eastAsia="Times New Roman" w:hAnsi="Arial" w:cs="Arial"/>
          <w:color w:val="222222"/>
          <w:sz w:val="20"/>
          <w:szCs w:val="20"/>
          <w:shd w:val="clear" w:color="auto" w:fill="FFFFFF"/>
        </w:rPr>
        <w:t xml:space="preserve"> or directly from the UK Publishe</w:t>
      </w:r>
      <w:r>
        <w:rPr>
          <w:rFonts w:ascii="Arial" w:eastAsia="Times New Roman" w:hAnsi="Arial" w:cs="Arial"/>
          <w:color w:val="222222"/>
          <w:sz w:val="20"/>
          <w:szCs w:val="20"/>
          <w:shd w:val="clear" w:color="auto" w:fill="FFFFFF"/>
        </w:rPr>
        <w:t xml:space="preserve">rs </w:t>
      </w:r>
      <w:hyperlink r:id="rId20" w:history="1">
        <w:r w:rsidRPr="00BD702F">
          <w:rPr>
            <w:rStyle w:val="Hyperlink"/>
            <w:rFonts w:ascii="Arial" w:hAnsi="Arial" w:cs="Arial"/>
            <w:iCs/>
            <w:sz w:val="20"/>
            <w:szCs w:val="20"/>
            <w:lang w:eastAsia="ja-JP"/>
          </w:rPr>
          <w:t>www.phylloscopus.co.uk</w:t>
        </w:r>
      </w:hyperlink>
      <w:r>
        <w:rPr>
          <w:rFonts w:ascii="Arial" w:hAnsi="Arial" w:cs="Arial"/>
          <w:iCs/>
          <w:sz w:val="20"/>
          <w:szCs w:val="20"/>
          <w:lang w:eastAsia="ja-JP"/>
        </w:rPr>
        <w:t>.</w:t>
      </w:r>
    </w:p>
    <w:p w14:paraId="53F46527" w14:textId="1889BE2E" w:rsidR="00CD6285" w:rsidRPr="00913514" w:rsidRDefault="00CD6285" w:rsidP="00CD6285">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Three Pieces for Woodwind</w:t>
      </w:r>
    </w:p>
    <w:p w14:paraId="61D9718B" w14:textId="19FB3025" w:rsidR="00CD6285" w:rsidRPr="00C00024" w:rsidRDefault="00CD6285" w:rsidP="00CD6285">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PP332</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6.95</w:t>
      </w:r>
    </w:p>
    <w:p w14:paraId="6DE5BC4F" w14:textId="2226BFD9" w:rsidR="00CD6285" w:rsidRPr="0083585C" w:rsidRDefault="00CD6285" w:rsidP="00CD6285">
      <w:pPr>
        <w:pStyle w:val="NoSpacing"/>
        <w:tabs>
          <w:tab w:val="left" w:pos="4407"/>
        </w:tabs>
        <w:ind w:left="142" w:right="-134"/>
        <w:jc w:val="both"/>
        <w:rPr>
          <w:rFonts w:ascii="Arial" w:hAnsi="Arial" w:cs="Arial"/>
          <w:iCs/>
          <w:sz w:val="20"/>
          <w:szCs w:val="20"/>
          <w:lang w:eastAsia="ja-JP"/>
        </w:rPr>
      </w:pPr>
      <w:r>
        <w:rPr>
          <w:rFonts w:ascii="Arial" w:hAnsi="Arial" w:cs="Arial"/>
          <w:iCs/>
          <w:sz w:val="20"/>
          <w:szCs w:val="20"/>
          <w:lang w:eastAsia="ja-JP"/>
        </w:rPr>
        <w:t xml:space="preserve">For either Flute, Clarinet or Oboe with piano. Comprises 3 pieces: 2 Celtic Tunes and </w:t>
      </w:r>
      <w:proofErr w:type="spellStart"/>
      <w:r>
        <w:rPr>
          <w:rFonts w:ascii="Arial" w:hAnsi="Arial" w:cs="Arial"/>
          <w:iCs/>
          <w:sz w:val="20"/>
          <w:szCs w:val="20"/>
          <w:lang w:eastAsia="ja-JP"/>
        </w:rPr>
        <w:t>Alegretto</w:t>
      </w:r>
      <w:proofErr w:type="spellEnd"/>
      <w:r>
        <w:rPr>
          <w:rFonts w:ascii="Arial" w:hAnsi="Arial" w:cs="Arial"/>
          <w:iCs/>
          <w:sz w:val="20"/>
          <w:szCs w:val="20"/>
          <w:lang w:eastAsia="ja-JP"/>
        </w:rPr>
        <w:t xml:space="preserve"> </w:t>
      </w:r>
      <w:proofErr w:type="spellStart"/>
      <w:r>
        <w:rPr>
          <w:rFonts w:ascii="Arial" w:hAnsi="Arial" w:cs="Arial"/>
          <w:iCs/>
          <w:sz w:val="20"/>
          <w:szCs w:val="20"/>
          <w:lang w:eastAsia="ja-JP"/>
        </w:rPr>
        <w:t>Pastorale</w:t>
      </w:r>
      <w:proofErr w:type="spellEnd"/>
      <w:r>
        <w:rPr>
          <w:rFonts w:ascii="Arial" w:hAnsi="Arial" w:cs="Arial"/>
          <w:iCs/>
          <w:sz w:val="20"/>
          <w:szCs w:val="20"/>
          <w:lang w:eastAsia="ja-JP"/>
        </w:rPr>
        <w:t xml:space="preserve"> with parts supplied for Bb and C Instruments. One of the Celtic Tunes has an appealing </w:t>
      </w:r>
      <w:proofErr w:type="spellStart"/>
      <w:r>
        <w:rPr>
          <w:rFonts w:ascii="Arial" w:hAnsi="Arial" w:cs="Arial"/>
          <w:iCs/>
          <w:sz w:val="20"/>
          <w:szCs w:val="20"/>
          <w:lang w:eastAsia="ja-JP"/>
        </w:rPr>
        <w:t>Youtube</w:t>
      </w:r>
      <w:proofErr w:type="spellEnd"/>
      <w:r>
        <w:rPr>
          <w:rFonts w:ascii="Arial" w:hAnsi="Arial" w:cs="Arial"/>
          <w:iCs/>
          <w:sz w:val="20"/>
          <w:szCs w:val="20"/>
          <w:lang w:eastAsia="ja-JP"/>
        </w:rPr>
        <w:t xml:space="preserve"> recording on our Channel </w:t>
      </w:r>
      <w:r>
        <w:rPr>
          <w:rFonts w:ascii="Arial" w:eastAsia="Times New Roman" w:hAnsi="Arial" w:cs="Arial"/>
          <w:color w:val="222222"/>
          <w:sz w:val="20"/>
          <w:szCs w:val="20"/>
          <w:shd w:val="clear" w:color="auto" w:fill="FFFFFF"/>
        </w:rPr>
        <w:t>Available</w:t>
      </w:r>
      <w:r w:rsidRPr="00560F18">
        <w:rPr>
          <w:rFonts w:ascii="Arial" w:eastAsia="Times New Roman" w:hAnsi="Arial" w:cs="Arial"/>
          <w:color w:val="222222"/>
          <w:sz w:val="20"/>
          <w:szCs w:val="20"/>
          <w:shd w:val="clear" w:color="auto" w:fill="FFFFFF"/>
        </w:rPr>
        <w:t xml:space="preserve"> from </w:t>
      </w:r>
      <w:hyperlink r:id="rId21" w:history="1">
        <w:r w:rsidRPr="00560F18">
          <w:rPr>
            <w:rStyle w:val="Hyperlink"/>
            <w:rFonts w:ascii="Arial" w:eastAsia="Times New Roman" w:hAnsi="Arial" w:cs="Arial"/>
            <w:sz w:val="20"/>
            <w:szCs w:val="20"/>
            <w:shd w:val="clear" w:color="auto" w:fill="FFFFFF"/>
          </w:rPr>
          <w:t>www.timknightmusic.com</w:t>
        </w:r>
      </w:hyperlink>
      <w:r w:rsidRPr="00560F18">
        <w:rPr>
          <w:rFonts w:ascii="Arial" w:eastAsia="Times New Roman" w:hAnsi="Arial" w:cs="Arial"/>
          <w:color w:val="222222"/>
          <w:sz w:val="20"/>
          <w:szCs w:val="20"/>
          <w:shd w:val="clear" w:color="auto" w:fill="FFFFFF"/>
        </w:rPr>
        <w:t xml:space="preserve"> or directly from the UK Publishe</w:t>
      </w:r>
      <w:r>
        <w:rPr>
          <w:rFonts w:ascii="Arial" w:eastAsia="Times New Roman" w:hAnsi="Arial" w:cs="Arial"/>
          <w:color w:val="222222"/>
          <w:sz w:val="20"/>
          <w:szCs w:val="20"/>
          <w:shd w:val="clear" w:color="auto" w:fill="FFFFFF"/>
        </w:rPr>
        <w:t xml:space="preserve">rs </w:t>
      </w:r>
      <w:hyperlink r:id="rId22" w:history="1">
        <w:r w:rsidRPr="00BD702F">
          <w:rPr>
            <w:rStyle w:val="Hyperlink"/>
            <w:rFonts w:ascii="Arial" w:hAnsi="Arial" w:cs="Arial"/>
            <w:iCs/>
            <w:sz w:val="20"/>
            <w:szCs w:val="20"/>
            <w:lang w:eastAsia="ja-JP"/>
          </w:rPr>
          <w:t>www.phylloscopus.co.uk</w:t>
        </w:r>
      </w:hyperlink>
      <w:r>
        <w:rPr>
          <w:rFonts w:ascii="Arial" w:hAnsi="Arial" w:cs="Arial"/>
          <w:iCs/>
          <w:sz w:val="20"/>
          <w:szCs w:val="20"/>
          <w:lang w:eastAsia="ja-JP"/>
        </w:rPr>
        <w:t>.</w:t>
      </w:r>
    </w:p>
    <w:p w14:paraId="669D1EED" w14:textId="5F002833" w:rsidR="00CD6285" w:rsidRDefault="00CD6285" w:rsidP="001D18AA">
      <w:pPr>
        <w:pStyle w:val="NoSpacing"/>
        <w:tabs>
          <w:tab w:val="left" w:pos="4407"/>
        </w:tabs>
        <w:ind w:left="-142" w:right="-134"/>
        <w:jc w:val="both"/>
        <w:rPr>
          <w:rFonts w:ascii="Arial" w:hAnsi="Arial" w:cs="Arial"/>
          <w:bCs/>
          <w:sz w:val="20"/>
          <w:szCs w:val="20"/>
        </w:rPr>
      </w:pPr>
    </w:p>
    <w:p w14:paraId="5471D780" w14:textId="6B0AC5AB" w:rsidR="001D18AA" w:rsidRPr="0083585C" w:rsidRDefault="001D18AA" w:rsidP="00CD6285">
      <w:pPr>
        <w:pStyle w:val="NoSpacing"/>
        <w:tabs>
          <w:tab w:val="left" w:pos="4407"/>
        </w:tabs>
        <w:ind w:left="-142" w:right="-1"/>
        <w:jc w:val="both"/>
        <w:rPr>
          <w:rFonts w:ascii="Arial" w:hAnsi="Arial" w:cs="Arial"/>
          <w:iCs/>
          <w:sz w:val="20"/>
          <w:szCs w:val="20"/>
          <w:lang w:eastAsia="ja-JP"/>
        </w:rPr>
      </w:pPr>
      <w:r>
        <w:rPr>
          <w:rFonts w:ascii="Arial" w:hAnsi="Arial" w:cs="Arial"/>
          <w:bCs/>
          <w:sz w:val="20"/>
          <w:szCs w:val="20"/>
        </w:rPr>
        <w:t xml:space="preserve">These pieces are all suitable for beginner woodwind ensembles. They include score and parts and are available </w:t>
      </w:r>
      <w:r w:rsidRPr="00560F18">
        <w:rPr>
          <w:rFonts w:ascii="Arial" w:eastAsia="Times New Roman" w:hAnsi="Arial" w:cs="Arial"/>
          <w:color w:val="222222"/>
          <w:sz w:val="20"/>
          <w:szCs w:val="20"/>
          <w:shd w:val="clear" w:color="auto" w:fill="FFFFFF"/>
        </w:rPr>
        <w:t xml:space="preserve">from </w:t>
      </w:r>
      <w:hyperlink r:id="rId23" w:history="1">
        <w:r w:rsidRPr="00560F18">
          <w:rPr>
            <w:rStyle w:val="Hyperlink"/>
            <w:rFonts w:ascii="Arial" w:eastAsia="Times New Roman" w:hAnsi="Arial" w:cs="Arial"/>
            <w:sz w:val="20"/>
            <w:szCs w:val="20"/>
            <w:shd w:val="clear" w:color="auto" w:fill="FFFFFF"/>
          </w:rPr>
          <w:t>www.timknightmusic.com</w:t>
        </w:r>
      </w:hyperlink>
      <w:r w:rsidRPr="00560F18">
        <w:rPr>
          <w:rFonts w:ascii="Arial" w:eastAsia="Times New Roman" w:hAnsi="Arial" w:cs="Arial"/>
          <w:color w:val="222222"/>
          <w:sz w:val="20"/>
          <w:szCs w:val="20"/>
          <w:shd w:val="clear" w:color="auto" w:fill="FFFFFF"/>
        </w:rPr>
        <w:t xml:space="preserve"> or directly from the UK Publishe</w:t>
      </w:r>
      <w:r>
        <w:rPr>
          <w:rFonts w:ascii="Arial" w:eastAsia="Times New Roman" w:hAnsi="Arial" w:cs="Arial"/>
          <w:color w:val="222222"/>
          <w:sz w:val="20"/>
          <w:szCs w:val="20"/>
          <w:shd w:val="clear" w:color="auto" w:fill="FFFFFF"/>
        </w:rPr>
        <w:t xml:space="preserve">rs </w:t>
      </w:r>
      <w:hyperlink r:id="rId24" w:history="1">
        <w:r w:rsidRPr="00BD702F">
          <w:rPr>
            <w:rStyle w:val="Hyperlink"/>
            <w:rFonts w:ascii="Arial" w:hAnsi="Arial" w:cs="Arial"/>
            <w:iCs/>
            <w:sz w:val="20"/>
            <w:szCs w:val="20"/>
            <w:lang w:eastAsia="ja-JP"/>
          </w:rPr>
          <w:t>www.phylloscopus.co.uk</w:t>
        </w:r>
      </w:hyperlink>
      <w:r>
        <w:rPr>
          <w:rFonts w:ascii="Arial" w:hAnsi="Arial" w:cs="Arial"/>
          <w:iCs/>
          <w:sz w:val="20"/>
          <w:szCs w:val="20"/>
          <w:lang w:eastAsia="ja-JP"/>
        </w:rPr>
        <w:t>.</w:t>
      </w:r>
    </w:p>
    <w:p w14:paraId="2F053C9A" w14:textId="2E651C39" w:rsidR="003C77FD" w:rsidRPr="001D18AA" w:rsidRDefault="003C77FD" w:rsidP="00CD6285">
      <w:pPr>
        <w:ind w:right="-1"/>
        <w:jc w:val="both"/>
        <w:rPr>
          <w:rFonts w:ascii="Arial" w:hAnsi="Arial" w:cs="Arial"/>
          <w:bCs/>
          <w:sz w:val="15"/>
          <w:szCs w:val="15"/>
          <w:lang w:eastAsia="en-US"/>
        </w:rPr>
      </w:pPr>
    </w:p>
    <w:p w14:paraId="3D262130" w14:textId="4DCD9A9F" w:rsidR="001D18AA" w:rsidRPr="00913514" w:rsidRDefault="001D18AA" w:rsidP="00CD6285">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Frogs March</w:t>
      </w:r>
    </w:p>
    <w:p w14:paraId="7AD3FD69" w14:textId="38500F0D" w:rsidR="001D18AA" w:rsidRPr="00C00024" w:rsidRDefault="001D18AA" w:rsidP="00CD6285">
      <w:pPr>
        <w:pStyle w:val="NoSpacing"/>
        <w:tabs>
          <w:tab w:val="left" w:pos="4407"/>
        </w:tabs>
        <w:ind w:left="-142" w:right="-1"/>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PP137</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4.95</w:t>
      </w:r>
    </w:p>
    <w:p w14:paraId="04218F0E" w14:textId="098C1381" w:rsidR="003C77FD" w:rsidRDefault="001D18AA" w:rsidP="00CD6285">
      <w:pPr>
        <w:ind w:left="142" w:right="-1"/>
        <w:jc w:val="both"/>
        <w:rPr>
          <w:rFonts w:ascii="Arial" w:hAnsi="Arial" w:cs="Arial"/>
          <w:bCs/>
          <w:sz w:val="20"/>
          <w:szCs w:val="20"/>
          <w:lang w:eastAsia="en-US"/>
        </w:rPr>
      </w:pPr>
      <w:r>
        <w:rPr>
          <w:rFonts w:ascii="Arial" w:hAnsi="Arial" w:cs="Arial"/>
          <w:bCs/>
          <w:sz w:val="20"/>
          <w:szCs w:val="20"/>
          <w:lang w:eastAsia="en-US"/>
        </w:rPr>
        <w:t>For Flute, Oboe, Clarinet in Bb and Bassoon</w:t>
      </w:r>
    </w:p>
    <w:p w14:paraId="5DD4F93A" w14:textId="162DE8D3" w:rsidR="001D18AA" w:rsidRPr="001D18AA" w:rsidRDefault="001D18AA" w:rsidP="00CD6285">
      <w:pPr>
        <w:ind w:left="142" w:right="-1"/>
        <w:jc w:val="both"/>
        <w:rPr>
          <w:rFonts w:ascii="Arial" w:hAnsi="Arial" w:cs="Arial"/>
          <w:bCs/>
          <w:sz w:val="15"/>
          <w:szCs w:val="15"/>
          <w:lang w:eastAsia="en-US"/>
        </w:rPr>
      </w:pPr>
    </w:p>
    <w:p w14:paraId="7AFB2C20" w14:textId="650720CB" w:rsidR="001D18AA" w:rsidRPr="00913514" w:rsidRDefault="001D18AA" w:rsidP="00CD6285">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Short Woodwind Suite</w:t>
      </w:r>
    </w:p>
    <w:p w14:paraId="10D8D265" w14:textId="678AAEDD" w:rsidR="001D18AA" w:rsidRPr="00C00024" w:rsidRDefault="001D18AA" w:rsidP="00CD6285">
      <w:pPr>
        <w:pStyle w:val="NoSpacing"/>
        <w:tabs>
          <w:tab w:val="left" w:pos="4407"/>
        </w:tabs>
        <w:ind w:left="-142" w:right="-1"/>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PP148</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4.95</w:t>
      </w:r>
    </w:p>
    <w:p w14:paraId="690C2F73" w14:textId="4E634DE5" w:rsidR="001D18AA" w:rsidRDefault="001D18AA" w:rsidP="00CD6285">
      <w:pPr>
        <w:ind w:left="142" w:right="-1"/>
        <w:jc w:val="both"/>
        <w:rPr>
          <w:rFonts w:ascii="Arial" w:hAnsi="Arial" w:cs="Arial"/>
          <w:bCs/>
          <w:sz w:val="20"/>
          <w:szCs w:val="20"/>
          <w:lang w:eastAsia="en-US"/>
        </w:rPr>
      </w:pPr>
      <w:r>
        <w:rPr>
          <w:rFonts w:ascii="Arial" w:hAnsi="Arial" w:cs="Arial"/>
          <w:bCs/>
          <w:sz w:val="20"/>
          <w:szCs w:val="20"/>
          <w:lang w:eastAsia="en-US"/>
        </w:rPr>
        <w:t>For Flute, Oboe, Clarinet in Bb and Bassoon</w:t>
      </w:r>
    </w:p>
    <w:p w14:paraId="52B01C76" w14:textId="4940C5A4" w:rsidR="001D18AA" w:rsidRPr="001D18AA" w:rsidRDefault="001D18AA" w:rsidP="00CD6285">
      <w:pPr>
        <w:ind w:left="142" w:right="-1"/>
        <w:jc w:val="both"/>
        <w:rPr>
          <w:rFonts w:ascii="Arial" w:hAnsi="Arial" w:cs="Arial"/>
          <w:bCs/>
          <w:sz w:val="15"/>
          <w:szCs w:val="15"/>
          <w:lang w:eastAsia="en-US"/>
        </w:rPr>
      </w:pPr>
    </w:p>
    <w:p w14:paraId="55408B47" w14:textId="050D4D51" w:rsidR="001D18AA" w:rsidRPr="00913514" w:rsidRDefault="001D18AA" w:rsidP="00CD6285">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Dialogue and Two Marches</w:t>
      </w:r>
    </w:p>
    <w:p w14:paraId="282BF8F6" w14:textId="167063C2" w:rsidR="001D18AA" w:rsidRPr="00C00024" w:rsidRDefault="001D18AA" w:rsidP="00CD6285">
      <w:pPr>
        <w:pStyle w:val="NoSpacing"/>
        <w:tabs>
          <w:tab w:val="left" w:pos="4407"/>
        </w:tabs>
        <w:ind w:left="-142" w:right="-1"/>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PP202</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7.95</w:t>
      </w:r>
    </w:p>
    <w:p w14:paraId="39FACADC" w14:textId="089455B3" w:rsidR="001D18AA" w:rsidRDefault="001D18AA" w:rsidP="00CD6285">
      <w:pPr>
        <w:ind w:left="142" w:right="-1"/>
        <w:jc w:val="both"/>
        <w:rPr>
          <w:rFonts w:ascii="Arial" w:hAnsi="Arial" w:cs="Arial"/>
          <w:bCs/>
          <w:sz w:val="20"/>
          <w:szCs w:val="20"/>
          <w:lang w:eastAsia="en-US"/>
        </w:rPr>
      </w:pPr>
      <w:r>
        <w:rPr>
          <w:rFonts w:ascii="Arial" w:hAnsi="Arial" w:cs="Arial"/>
          <w:bCs/>
          <w:sz w:val="20"/>
          <w:szCs w:val="20"/>
          <w:lang w:eastAsia="en-US"/>
        </w:rPr>
        <w:t>For Flute, Oboe, Clarinet in Bb and Bassoon</w:t>
      </w:r>
    </w:p>
    <w:p w14:paraId="3DA86D0C" w14:textId="77777777" w:rsidR="001D18AA" w:rsidRPr="001D18AA" w:rsidRDefault="001D18AA" w:rsidP="00CD6285">
      <w:pPr>
        <w:ind w:left="142" w:right="-1"/>
        <w:jc w:val="both"/>
        <w:rPr>
          <w:rFonts w:ascii="Arial" w:hAnsi="Arial" w:cs="Arial"/>
          <w:bCs/>
          <w:sz w:val="15"/>
          <w:szCs w:val="15"/>
          <w:lang w:eastAsia="en-US"/>
        </w:rPr>
      </w:pPr>
    </w:p>
    <w:p w14:paraId="6E57ECEC" w14:textId="342FA0D8" w:rsidR="001D18AA" w:rsidRPr="00913514" w:rsidRDefault="001D18AA" w:rsidP="00CD6285">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 xml:space="preserve">3 Miniatures and an </w:t>
      </w:r>
      <w:r w:rsidR="009909FF">
        <w:rPr>
          <w:rFonts w:ascii="Arial" w:eastAsia="Times New Roman" w:hAnsi="Arial" w:cs="Arial"/>
          <w:b/>
          <w:bCs/>
          <w:color w:val="222222"/>
          <w:sz w:val="24"/>
          <w:szCs w:val="24"/>
          <w:shd w:val="clear" w:color="auto" w:fill="FFFFFF"/>
        </w:rPr>
        <w:t>Andante</w:t>
      </w:r>
    </w:p>
    <w:p w14:paraId="3E290E06" w14:textId="3156BC4D" w:rsidR="001D18AA" w:rsidRPr="00C00024" w:rsidRDefault="001D18AA" w:rsidP="00CD6285">
      <w:pPr>
        <w:pStyle w:val="NoSpacing"/>
        <w:tabs>
          <w:tab w:val="left" w:pos="4407"/>
        </w:tabs>
        <w:ind w:left="-142" w:right="-1"/>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w:t>
      </w:r>
      <w:r w:rsidR="009909FF">
        <w:rPr>
          <w:rFonts w:ascii="Arial" w:eastAsia="Times New Roman" w:hAnsi="Arial" w:cs="Arial"/>
          <w:b/>
          <w:bCs/>
          <w:i/>
          <w:iCs/>
          <w:color w:val="222222"/>
          <w:sz w:val="20"/>
          <w:szCs w:val="20"/>
          <w:shd w:val="clear" w:color="auto" w:fill="FFFFFF"/>
        </w:rPr>
        <w:t>203</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4.95</w:t>
      </w:r>
    </w:p>
    <w:p w14:paraId="480BD26C" w14:textId="7FCDE5C6" w:rsidR="001D18AA" w:rsidRDefault="00CD6285" w:rsidP="00CD6285">
      <w:pPr>
        <w:ind w:left="142" w:right="-1"/>
        <w:jc w:val="both"/>
        <w:rPr>
          <w:rFonts w:ascii="Arial" w:hAnsi="Arial" w:cs="Arial"/>
          <w:bCs/>
          <w:sz w:val="20"/>
          <w:szCs w:val="20"/>
          <w:lang w:eastAsia="en-US"/>
        </w:rPr>
      </w:pPr>
      <w:r w:rsidRPr="00717B57">
        <w:rPr>
          <w:rFonts w:ascii="Arial" w:hAnsi="Arial" w:cs="Arial"/>
          <w:b/>
          <w:bCs/>
          <w:noProof/>
          <w:color w:val="222222"/>
          <w:sz w:val="18"/>
          <w:szCs w:val="18"/>
          <w:shd w:val="clear" w:color="auto" w:fill="FFFFFF"/>
        </w:rPr>
        <mc:AlternateContent>
          <mc:Choice Requires="wps">
            <w:drawing>
              <wp:anchor distT="0" distB="0" distL="114300" distR="114300" simplePos="0" relativeHeight="251799552" behindDoc="0" locked="0" layoutInCell="1" allowOverlap="1" wp14:anchorId="6CE94221" wp14:editId="14304380">
                <wp:simplePos x="0" y="0"/>
                <wp:positionH relativeFrom="column">
                  <wp:posOffset>-125730</wp:posOffset>
                </wp:positionH>
                <wp:positionV relativeFrom="page">
                  <wp:posOffset>3797300</wp:posOffset>
                </wp:positionV>
                <wp:extent cx="3479800" cy="295910"/>
                <wp:effectExtent l="0" t="0" r="12700" b="8890"/>
                <wp:wrapThrough wrapText="bothSides">
                  <wp:wrapPolygon edited="0">
                    <wp:start x="0" y="0"/>
                    <wp:lineTo x="0" y="21322"/>
                    <wp:lineTo x="21600" y="21322"/>
                    <wp:lineTo x="2160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34798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83F5DC" w14:textId="5A4E75AE" w:rsidR="00007758" w:rsidRPr="00432B50" w:rsidRDefault="00007758" w:rsidP="00913514">
                            <w:pPr>
                              <w:jc w:val="center"/>
                              <w:rPr>
                                <w:rFonts w:ascii="Arial" w:hAnsi="Arial" w:cs="Arial"/>
                                <w:b/>
                                <w:color w:val="FFFFFF" w:themeColor="background1"/>
                                <w:sz w:val="28"/>
                                <w:szCs w:val="28"/>
                              </w:rPr>
                            </w:pPr>
                            <w:r>
                              <w:rPr>
                                <w:rFonts w:ascii="Arial" w:hAnsi="Arial" w:cs="Arial"/>
                                <w:b/>
                                <w:color w:val="FFFFFF" w:themeColor="background1"/>
                                <w:sz w:val="28"/>
                                <w:szCs w:val="28"/>
                              </w:rPr>
                              <w:t>MUSIC FOR CLARINET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E94221" id="Text Box 11" o:spid="_x0000_s1033" type="#_x0000_t202" style="position:absolute;left:0;text-align:left;margin-left:-9.9pt;margin-top:299pt;width:274pt;height:2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l5znAIAAOAFAAAOAAAAZHJzL2Uyb0RvYy54bWysVF1v0zAUfUfiP1h+Z2lLy9Zq6VQ2FSGN&#13;&#10;baJDe3Yde41wbGO7Tcqv59hJujJAYog+pPa9534d33vPL5pKkZ1wvjQ6p8OTASVCc1OU+jGnX+6X&#13;&#10;b84o8YHpgimjRU73wtOL+etX57WdiZHZGFUIR+BE+1ltc7oJwc6yzPONqJg/MVZoKKVxFQu4uses&#13;&#10;cKyG90plo8HgXVYbV1hnuPAe0qtWSefJv5SCh1spvQhE5RS5hfR16buO32x+zmaPjtlNybs02D9k&#13;&#10;UbFSI+jB1RULjGxd+YurquTOeCPDCTdVZqQsuUg1oJrh4Fk1qw2zItUCcrw90OT/n1t+s7tzpCzw&#13;&#10;dkNKNKvwRveiCeS9aQhE4Ke2fgbYygIYGsiB7eUewlh2I10V/1EQgR5M7w/sRm8cwrfj0+nZACoO&#13;&#10;3Wg6mQ4T/dmTtXU+fBCmIvGQU4fXS6Sy3bUPyATQHhKDeaPKYlkqlS6xY8SlcmTH8NaMc6HDJOYJ&#13;&#10;q5+QSv+d8TDFVtvqkylap5MBfr3LPt7zAAjXRhCp/brMI4ktWekU9krELJT+LCToT5z9sYxEd/IL&#13;&#10;dERJFP0Sww4fTdusXmJ8sEiRjQ4H46rUxiWW0rw+sV987VOWLR4kHdUdj6FZN6nvTvteWptijxZz&#13;&#10;ph1Sb/myRB9cMx/umMNUonWwacItPlKZOqemO1GyMe777+QRj2GBlpIaU55T/23LnKBEfdQYo+lw&#13;&#10;PI5rIV3Gk9MRLu5Ysz7W6G11adBcmBRkl44RH1R/lM5UD1hIixgVKqY5YueUB9dfLkO7fbDSuFgs&#13;&#10;EgyrwLJwrVeWR+eR59jn980Dc7YbhoAxujH9RmCzZzPRYqOlt4ttMMsyDUxkuuW1ewGskdSw3cqL&#13;&#10;e+r4nlBPi3n+AwAA//8DAFBLAwQUAAYACAAAACEAxDeyxecAAAAQAQAADwAAAGRycy9kb3ducmV2&#13;&#10;LnhtbEyPTW/CMAyG75P2HyJP2g1SKuhKaYr2qVWTOAA7jFtoTNOtSaomQPn3eKftYsmy/fp58uVg&#13;&#10;WnbC3jfOCpiMI2BoK6caWwv43L6NUmA+SKtk6ywKuKCHZXF7k8tMubNd42kTakYh1mdSgA6hyzj3&#13;&#10;lUYj/dh1aGl2cL2Rgdq+5qqXZwo3LY+jKOFGNpY+aNnhs8bqZ3M0AtYP39Hl9WlVpruSvx8+8GvH&#13;&#10;dSnE/d3wsqDyuAAWcAh/F/DrQPxQENjeHa3yrBUwmsyJPwiYzVMyo41ZnMbA9gKS6TQBXuT8v0hx&#13;&#10;BQAA//8DAFBLAQItABQABgAIAAAAIQC2gziS/gAAAOEBAAATAAAAAAAAAAAAAAAAAAAAAABbQ29u&#13;&#10;dGVudF9UeXBlc10ueG1sUEsBAi0AFAAGAAgAAAAhADj9If/WAAAAlAEAAAsAAAAAAAAAAAAAAAAA&#13;&#10;LwEAAF9yZWxzLy5yZWxzUEsBAi0AFAAGAAgAAAAhALQmXnOcAgAA4AUAAA4AAAAAAAAAAAAAAAAA&#13;&#10;LgIAAGRycy9lMm9Eb2MueG1sUEsBAi0AFAAGAAgAAAAhAMQ3ssXnAAAAEAEAAA8AAAAAAAAAAAAA&#13;&#10;AAAA9gQAAGRycy9kb3ducmV2LnhtbFBLBQYAAAAABAAEAPMAAAAKBgAAAAA=&#13;&#10;" fillcolor="#4472c4 [3208]" strokecolor="#1f4d78 [1604]">
                <v:textbox style="mso-fit-shape-to-text:t">
                  <w:txbxContent>
                    <w:p w14:paraId="6B83F5DC" w14:textId="5A4E75AE" w:rsidR="00007758" w:rsidRPr="00432B50" w:rsidRDefault="00007758" w:rsidP="00913514">
                      <w:pPr>
                        <w:jc w:val="center"/>
                        <w:rPr>
                          <w:rFonts w:ascii="Arial" w:hAnsi="Arial" w:cs="Arial"/>
                          <w:b/>
                          <w:color w:val="FFFFFF" w:themeColor="background1"/>
                          <w:sz w:val="28"/>
                          <w:szCs w:val="28"/>
                        </w:rPr>
                      </w:pPr>
                      <w:r>
                        <w:rPr>
                          <w:rFonts w:ascii="Arial" w:hAnsi="Arial" w:cs="Arial"/>
                          <w:b/>
                          <w:color w:val="FFFFFF" w:themeColor="background1"/>
                          <w:sz w:val="28"/>
                          <w:szCs w:val="28"/>
                        </w:rPr>
                        <w:t>MUSIC FOR CLARINET</w:t>
                      </w:r>
                    </w:p>
                  </w:txbxContent>
                </v:textbox>
                <w10:wrap type="through" anchory="page"/>
              </v:shape>
            </w:pict>
          </mc:Fallback>
        </mc:AlternateContent>
      </w:r>
      <w:r w:rsidR="001D18AA">
        <w:rPr>
          <w:rFonts w:ascii="Arial" w:hAnsi="Arial" w:cs="Arial"/>
          <w:bCs/>
          <w:sz w:val="20"/>
          <w:szCs w:val="20"/>
          <w:lang w:eastAsia="en-US"/>
        </w:rPr>
        <w:t xml:space="preserve">For </w:t>
      </w:r>
      <w:r w:rsidR="009909FF">
        <w:rPr>
          <w:rFonts w:ascii="Arial" w:hAnsi="Arial" w:cs="Arial"/>
          <w:bCs/>
          <w:sz w:val="20"/>
          <w:szCs w:val="20"/>
          <w:lang w:eastAsia="en-US"/>
        </w:rPr>
        <w:t>2</w:t>
      </w:r>
      <w:r w:rsidR="001D18AA">
        <w:rPr>
          <w:rFonts w:ascii="Arial" w:hAnsi="Arial" w:cs="Arial"/>
          <w:bCs/>
          <w:sz w:val="20"/>
          <w:szCs w:val="20"/>
          <w:lang w:eastAsia="en-US"/>
        </w:rPr>
        <w:t xml:space="preserve"> Oboe</w:t>
      </w:r>
      <w:r w:rsidR="009909FF">
        <w:rPr>
          <w:rFonts w:ascii="Arial" w:hAnsi="Arial" w:cs="Arial"/>
          <w:bCs/>
          <w:sz w:val="20"/>
          <w:szCs w:val="20"/>
          <w:lang w:eastAsia="en-US"/>
        </w:rPr>
        <w:t xml:space="preserve">s and Cor </w:t>
      </w:r>
      <w:proofErr w:type="spellStart"/>
      <w:r w:rsidR="009909FF">
        <w:rPr>
          <w:rFonts w:ascii="Arial" w:hAnsi="Arial" w:cs="Arial"/>
          <w:bCs/>
          <w:sz w:val="20"/>
          <w:szCs w:val="20"/>
          <w:lang w:eastAsia="en-US"/>
        </w:rPr>
        <w:t>Anglais</w:t>
      </w:r>
      <w:proofErr w:type="spellEnd"/>
    </w:p>
    <w:p w14:paraId="08E44580" w14:textId="15E1502F" w:rsidR="00945EC3" w:rsidRPr="00913514" w:rsidRDefault="008624FF" w:rsidP="00CD6285">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Highlands and Islands Suite</w:t>
      </w:r>
    </w:p>
    <w:p w14:paraId="384AE20B" w14:textId="22DDD0A9" w:rsidR="00945EC3" w:rsidRPr="00C00024" w:rsidRDefault="00533519" w:rsidP="004E1E3B">
      <w:pPr>
        <w:pStyle w:val="NoSpacing"/>
        <w:tabs>
          <w:tab w:val="left" w:pos="4407"/>
        </w:tabs>
        <w:ind w:left="-142" w:right="-1"/>
        <w:jc w:val="both"/>
        <w:rPr>
          <w:rFonts w:ascii="Arial" w:eastAsia="Times New Roman" w:hAnsi="Arial" w:cs="Arial"/>
          <w:b/>
          <w:bCs/>
          <w:i/>
          <w:iCs/>
          <w:color w:val="222222"/>
          <w:sz w:val="20"/>
          <w:szCs w:val="20"/>
          <w:shd w:val="clear" w:color="auto" w:fill="FFFFFF"/>
        </w:rPr>
      </w:pPr>
      <w:r w:rsidRPr="00C00024">
        <w:rPr>
          <w:rFonts w:ascii="Arial" w:eastAsia="Times New Roman" w:hAnsi="Arial" w:cs="Arial"/>
          <w:b/>
          <w:bCs/>
          <w:i/>
          <w:iCs/>
          <w:color w:val="222222"/>
          <w:sz w:val="20"/>
          <w:szCs w:val="20"/>
          <w:shd w:val="clear" w:color="auto" w:fill="FFFFFF"/>
        </w:rPr>
        <w:t>TKM</w:t>
      </w:r>
      <w:r w:rsidR="008624FF">
        <w:rPr>
          <w:rFonts w:ascii="Arial" w:eastAsia="Times New Roman" w:hAnsi="Arial" w:cs="Arial"/>
          <w:b/>
          <w:bCs/>
          <w:i/>
          <w:iCs/>
          <w:color w:val="222222"/>
          <w:sz w:val="20"/>
          <w:szCs w:val="20"/>
          <w:shd w:val="clear" w:color="auto" w:fill="FFFFFF"/>
        </w:rPr>
        <w:t>602</w:t>
      </w:r>
      <w:r w:rsidR="00945EC3" w:rsidRPr="00C00024">
        <w:rPr>
          <w:rFonts w:ascii="Arial" w:eastAsia="Times New Roman" w:hAnsi="Arial" w:cs="Arial"/>
          <w:b/>
          <w:bCs/>
          <w:i/>
          <w:iCs/>
          <w:color w:val="222222"/>
          <w:sz w:val="20"/>
          <w:szCs w:val="20"/>
          <w:shd w:val="clear" w:color="auto" w:fill="FFFFFF"/>
        </w:rPr>
        <w:t xml:space="preserve"> – Printed and bound - £</w:t>
      </w:r>
      <w:r w:rsidR="008624FF">
        <w:rPr>
          <w:rFonts w:ascii="Arial" w:eastAsia="Times New Roman" w:hAnsi="Arial" w:cs="Arial"/>
          <w:b/>
          <w:bCs/>
          <w:i/>
          <w:iCs/>
          <w:color w:val="222222"/>
          <w:sz w:val="20"/>
          <w:szCs w:val="20"/>
          <w:shd w:val="clear" w:color="auto" w:fill="FFFFFF"/>
        </w:rPr>
        <w:t>5.95</w:t>
      </w:r>
    </w:p>
    <w:p w14:paraId="2F892168" w14:textId="069CE339" w:rsidR="00945EC3" w:rsidRDefault="008624FF" w:rsidP="004E1E3B">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 xml:space="preserve">The 3 movements of this evocative piece add up to about 6 minutes and include a </w:t>
      </w:r>
      <w:proofErr w:type="spellStart"/>
      <w:r>
        <w:rPr>
          <w:rFonts w:ascii="Arial" w:hAnsi="Arial" w:cs="Arial"/>
          <w:iCs/>
          <w:sz w:val="20"/>
          <w:szCs w:val="20"/>
          <w:lang w:eastAsia="ja-JP"/>
        </w:rPr>
        <w:t>quasi Scottish</w:t>
      </w:r>
      <w:proofErr w:type="spellEnd"/>
      <w:r>
        <w:rPr>
          <w:rFonts w:ascii="Arial" w:hAnsi="Arial" w:cs="Arial"/>
          <w:iCs/>
          <w:sz w:val="20"/>
          <w:szCs w:val="20"/>
          <w:lang w:eastAsia="ja-JP"/>
        </w:rPr>
        <w:t xml:space="preserve"> dance! There is a beautiful live recording from the wonderful chapel of Millport Cathedral on the Isle of </w:t>
      </w:r>
      <w:proofErr w:type="spellStart"/>
      <w:r>
        <w:rPr>
          <w:rFonts w:ascii="Arial" w:hAnsi="Arial" w:cs="Arial"/>
          <w:iCs/>
          <w:sz w:val="20"/>
          <w:szCs w:val="20"/>
          <w:lang w:eastAsia="ja-JP"/>
        </w:rPr>
        <w:t>Cumbrae</w:t>
      </w:r>
      <w:proofErr w:type="spellEnd"/>
      <w:r>
        <w:rPr>
          <w:rFonts w:ascii="Arial" w:hAnsi="Arial" w:cs="Arial"/>
          <w:iCs/>
          <w:sz w:val="20"/>
          <w:szCs w:val="20"/>
          <w:lang w:eastAsia="ja-JP"/>
        </w:rPr>
        <w:t>. Performance level 8,6.</w:t>
      </w:r>
    </w:p>
    <w:p w14:paraId="2A4486F7" w14:textId="77777777" w:rsidR="008624FF" w:rsidRPr="008624FF" w:rsidRDefault="008624FF" w:rsidP="004E1E3B">
      <w:pPr>
        <w:pStyle w:val="NoSpacing"/>
        <w:tabs>
          <w:tab w:val="left" w:pos="4407"/>
        </w:tabs>
        <w:ind w:left="142" w:right="-1"/>
        <w:jc w:val="both"/>
        <w:rPr>
          <w:rFonts w:ascii="Arial" w:eastAsia="Times New Roman" w:hAnsi="Arial" w:cs="Arial"/>
          <w:iCs/>
          <w:color w:val="222222"/>
          <w:sz w:val="15"/>
          <w:szCs w:val="15"/>
          <w:shd w:val="clear" w:color="auto" w:fill="FFFFFF"/>
        </w:rPr>
      </w:pPr>
    </w:p>
    <w:p w14:paraId="0D5EF986" w14:textId="7C49FF0F" w:rsidR="00533519" w:rsidRPr="00913514" w:rsidRDefault="008624FF" w:rsidP="004E1E3B">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Beside Still Waters</w:t>
      </w:r>
    </w:p>
    <w:p w14:paraId="0F975237" w14:textId="7E458470" w:rsidR="00533519" w:rsidRPr="00C00024" w:rsidRDefault="00533519" w:rsidP="004E1E3B">
      <w:pPr>
        <w:pStyle w:val="NoSpacing"/>
        <w:tabs>
          <w:tab w:val="left" w:pos="4407"/>
        </w:tabs>
        <w:ind w:left="-142" w:right="-1"/>
        <w:jc w:val="both"/>
        <w:rPr>
          <w:rFonts w:ascii="Arial" w:eastAsia="Times New Roman" w:hAnsi="Arial" w:cs="Arial"/>
          <w:b/>
          <w:bCs/>
          <w:i/>
          <w:iCs/>
          <w:color w:val="222222"/>
          <w:sz w:val="20"/>
          <w:szCs w:val="20"/>
          <w:shd w:val="clear" w:color="auto" w:fill="FFFFFF"/>
        </w:rPr>
      </w:pPr>
      <w:r w:rsidRPr="00C00024">
        <w:rPr>
          <w:rFonts w:ascii="Arial" w:eastAsia="Times New Roman" w:hAnsi="Arial" w:cs="Arial"/>
          <w:b/>
          <w:bCs/>
          <w:i/>
          <w:iCs/>
          <w:color w:val="222222"/>
          <w:sz w:val="20"/>
          <w:szCs w:val="20"/>
          <w:shd w:val="clear" w:color="auto" w:fill="FFFFFF"/>
        </w:rPr>
        <w:t>TKM</w:t>
      </w:r>
      <w:r w:rsidR="008624FF">
        <w:rPr>
          <w:rFonts w:ascii="Arial" w:eastAsia="Times New Roman" w:hAnsi="Arial" w:cs="Arial"/>
          <w:b/>
          <w:bCs/>
          <w:i/>
          <w:iCs/>
          <w:color w:val="222222"/>
          <w:sz w:val="20"/>
          <w:szCs w:val="20"/>
          <w:shd w:val="clear" w:color="auto" w:fill="FFFFFF"/>
        </w:rPr>
        <w:t>603</w:t>
      </w:r>
      <w:r w:rsidRPr="00C00024">
        <w:rPr>
          <w:rFonts w:ascii="Arial" w:eastAsia="Times New Roman" w:hAnsi="Arial" w:cs="Arial"/>
          <w:b/>
          <w:bCs/>
          <w:i/>
          <w:iCs/>
          <w:color w:val="222222"/>
          <w:sz w:val="20"/>
          <w:szCs w:val="20"/>
          <w:shd w:val="clear" w:color="auto" w:fill="FFFFFF"/>
        </w:rPr>
        <w:t xml:space="preserve"> – Printed and bound - £</w:t>
      </w:r>
      <w:r w:rsidR="00886E95">
        <w:rPr>
          <w:rFonts w:ascii="Arial" w:eastAsia="Times New Roman" w:hAnsi="Arial" w:cs="Arial"/>
          <w:b/>
          <w:bCs/>
          <w:i/>
          <w:iCs/>
          <w:color w:val="222222"/>
          <w:sz w:val="20"/>
          <w:szCs w:val="20"/>
          <w:shd w:val="clear" w:color="auto" w:fill="FFFFFF"/>
        </w:rPr>
        <w:t>7.95</w:t>
      </w:r>
    </w:p>
    <w:p w14:paraId="4BF89C5A" w14:textId="1143C073" w:rsidR="00533519" w:rsidRPr="00C00024" w:rsidRDefault="00886E95" w:rsidP="004E1E3B">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The various stanzas of Psalm 23 are set here in these reflections which are designed to play in a set or in worship services for music groups. Flexible scoring suitable for any</w:t>
      </w:r>
      <w:r w:rsidR="00D076D8">
        <w:rPr>
          <w:rFonts w:ascii="Arial" w:hAnsi="Arial" w:cs="Arial"/>
          <w:iCs/>
          <w:sz w:val="20"/>
          <w:szCs w:val="20"/>
          <w:lang w:eastAsia="ja-JP"/>
        </w:rPr>
        <w:t xml:space="preserve"> </w:t>
      </w:r>
      <w:r>
        <w:rPr>
          <w:rFonts w:ascii="Arial" w:hAnsi="Arial" w:cs="Arial"/>
          <w:iCs/>
          <w:sz w:val="20"/>
          <w:szCs w:val="20"/>
          <w:lang w:eastAsia="ja-JP"/>
        </w:rPr>
        <w:t>‘C’ Instrument. Performance level 4,6.</w:t>
      </w:r>
    </w:p>
    <w:p w14:paraId="5219FDFF" w14:textId="3363AFDB" w:rsidR="00B86592" w:rsidRPr="00717B57" w:rsidRDefault="00B86592" w:rsidP="004E1E3B">
      <w:pPr>
        <w:pStyle w:val="NoSpacing"/>
        <w:tabs>
          <w:tab w:val="left" w:pos="4407"/>
        </w:tabs>
        <w:ind w:right="-1"/>
        <w:jc w:val="both"/>
        <w:rPr>
          <w:rFonts w:ascii="Arial" w:eastAsia="Times New Roman" w:hAnsi="Arial" w:cs="Arial"/>
          <w:color w:val="222222"/>
          <w:sz w:val="15"/>
          <w:szCs w:val="15"/>
          <w:shd w:val="clear" w:color="auto" w:fill="FFFFFF"/>
        </w:rPr>
      </w:pPr>
    </w:p>
    <w:p w14:paraId="265F11A5" w14:textId="703AF592" w:rsidR="00533519" w:rsidRPr="00913514" w:rsidRDefault="00886E95" w:rsidP="004E1E3B">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 xml:space="preserve">Winters Rhapsody II </w:t>
      </w:r>
    </w:p>
    <w:p w14:paraId="2834BFF5" w14:textId="1D0081A4" w:rsidR="00533519" w:rsidRPr="00C00024" w:rsidRDefault="00886E95" w:rsidP="004E1E3B">
      <w:pPr>
        <w:pStyle w:val="NoSpacing"/>
        <w:tabs>
          <w:tab w:val="left" w:pos="4407"/>
        </w:tabs>
        <w:ind w:left="-142" w:right="-1"/>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PP173</w:t>
      </w:r>
      <w:r w:rsidR="00533519"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9.95</w:t>
      </w:r>
    </w:p>
    <w:p w14:paraId="15F30054" w14:textId="1C18F027" w:rsidR="00B86592" w:rsidRDefault="00886E95" w:rsidP="004E1E3B">
      <w:pPr>
        <w:pStyle w:val="NoSpacing"/>
        <w:tabs>
          <w:tab w:val="left" w:pos="4407"/>
        </w:tabs>
        <w:ind w:left="142" w:right="-1"/>
        <w:jc w:val="both"/>
        <w:rPr>
          <w:rFonts w:ascii="Arial" w:hAnsi="Arial" w:cs="Arial"/>
          <w:iCs/>
          <w:sz w:val="20"/>
          <w:szCs w:val="20"/>
          <w:lang w:eastAsia="ja-JP"/>
        </w:rPr>
      </w:pPr>
      <w:r w:rsidRPr="00E00E00">
        <w:rPr>
          <w:rFonts w:ascii="Arial" w:hAnsi="Arial" w:cs="Arial"/>
          <w:iCs/>
          <w:sz w:val="20"/>
          <w:szCs w:val="20"/>
          <w:lang w:eastAsia="ja-JP"/>
        </w:rPr>
        <w:t xml:space="preserve">Arrangement for solo Bb Clarinet and String Orchestra. </w:t>
      </w:r>
      <w:r w:rsidR="0083585C" w:rsidRPr="00E00E00">
        <w:rPr>
          <w:rFonts w:ascii="Arial" w:hAnsi="Arial" w:cs="Arial"/>
          <w:i/>
          <w:sz w:val="20"/>
          <w:szCs w:val="20"/>
          <w:lang w:eastAsia="ja-JP"/>
        </w:rPr>
        <w:t>“Just in time to save ‘rhapsody’ from going out of fashion as a musical description, Tim Knight’s 1-movement work (for that is the essence of such a name) has all the right ingredients. ……” … Music Teacher Magazine</w:t>
      </w:r>
      <w:r w:rsidR="0083585C" w:rsidRPr="00E00E00">
        <w:rPr>
          <w:rFonts w:ascii="Arial" w:hAnsi="Arial" w:cs="Arial"/>
          <w:iCs/>
          <w:sz w:val="20"/>
          <w:szCs w:val="20"/>
          <w:lang w:eastAsia="ja-JP"/>
        </w:rPr>
        <w:t xml:space="preserve">. </w:t>
      </w:r>
      <w:r w:rsidR="0083585C" w:rsidRPr="00E00E00">
        <w:rPr>
          <w:rFonts w:ascii="Arial" w:eastAsia="Times New Roman" w:hAnsi="Arial" w:cs="Arial"/>
          <w:color w:val="222222"/>
          <w:sz w:val="20"/>
          <w:szCs w:val="20"/>
          <w:shd w:val="clear" w:color="auto" w:fill="FFFFFF"/>
        </w:rPr>
        <w:t xml:space="preserve">Available from </w:t>
      </w:r>
      <w:hyperlink r:id="rId25" w:history="1">
        <w:r w:rsidR="0083585C" w:rsidRPr="00E00E00">
          <w:rPr>
            <w:rStyle w:val="Hyperlink"/>
            <w:rFonts w:ascii="Arial" w:eastAsia="Times New Roman" w:hAnsi="Arial" w:cs="Arial"/>
            <w:sz w:val="20"/>
            <w:szCs w:val="20"/>
            <w:shd w:val="clear" w:color="auto" w:fill="FFFFFF"/>
          </w:rPr>
          <w:t>www.timknightmusic.com</w:t>
        </w:r>
      </w:hyperlink>
      <w:r w:rsidR="0083585C" w:rsidRPr="00E00E00">
        <w:rPr>
          <w:rFonts w:ascii="Arial" w:eastAsia="Times New Roman" w:hAnsi="Arial" w:cs="Arial"/>
          <w:color w:val="222222"/>
          <w:sz w:val="20"/>
          <w:szCs w:val="20"/>
          <w:shd w:val="clear" w:color="auto" w:fill="FFFFFF"/>
        </w:rPr>
        <w:t xml:space="preserve"> or directly from the UK Publishers </w:t>
      </w:r>
      <w:hyperlink r:id="rId26" w:history="1">
        <w:r w:rsidR="0083585C" w:rsidRPr="00E00E00">
          <w:rPr>
            <w:rStyle w:val="Hyperlink"/>
            <w:rFonts w:ascii="Arial" w:hAnsi="Arial" w:cs="Arial"/>
            <w:iCs/>
            <w:sz w:val="20"/>
            <w:szCs w:val="20"/>
            <w:lang w:eastAsia="ja-JP"/>
          </w:rPr>
          <w:t>www.phylloscopus.co.uk</w:t>
        </w:r>
      </w:hyperlink>
      <w:r w:rsidR="0083585C" w:rsidRPr="00E00E00">
        <w:rPr>
          <w:rFonts w:ascii="Arial" w:hAnsi="Arial" w:cs="Arial"/>
          <w:iCs/>
          <w:sz w:val="20"/>
          <w:szCs w:val="20"/>
          <w:lang w:eastAsia="ja-JP"/>
        </w:rPr>
        <w:t>.</w:t>
      </w:r>
    </w:p>
    <w:p w14:paraId="03C1D187" w14:textId="3D8FD4DA" w:rsidR="000076A0" w:rsidRPr="000076A0" w:rsidRDefault="000076A0" w:rsidP="004E1E3B">
      <w:pPr>
        <w:pStyle w:val="NoSpacing"/>
        <w:tabs>
          <w:tab w:val="left" w:pos="4407"/>
        </w:tabs>
        <w:ind w:left="142" w:right="-1"/>
        <w:jc w:val="both"/>
        <w:rPr>
          <w:rFonts w:ascii="Arial" w:hAnsi="Arial" w:cs="Arial"/>
          <w:iCs/>
          <w:sz w:val="15"/>
          <w:szCs w:val="15"/>
          <w:lang w:eastAsia="ja-JP"/>
        </w:rPr>
      </w:pPr>
    </w:p>
    <w:p w14:paraId="77B58765" w14:textId="48485AE5" w:rsidR="000076A0" w:rsidRPr="00913514" w:rsidRDefault="000076A0" w:rsidP="000076A0">
      <w:pPr>
        <w:pStyle w:val="NoSpacing"/>
        <w:tabs>
          <w:tab w:val="left" w:pos="4407"/>
        </w:tabs>
        <w:ind w:left="-142" w:right="-1"/>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Nordic Sketches</w:t>
      </w:r>
    </w:p>
    <w:p w14:paraId="0A1828BA" w14:textId="007E7BEE" w:rsidR="000076A0" w:rsidRDefault="000076A0" w:rsidP="000076A0">
      <w:pPr>
        <w:pStyle w:val="NoSpacing"/>
        <w:tabs>
          <w:tab w:val="left" w:pos="4407"/>
        </w:tabs>
        <w:ind w:left="-142" w:right="-1"/>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TKOP04</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19.95</w:t>
      </w:r>
    </w:p>
    <w:p w14:paraId="4ED8B64D" w14:textId="5C0ADFF8" w:rsidR="000076A0" w:rsidRPr="000076A0" w:rsidRDefault="000076A0" w:rsidP="000076A0">
      <w:pPr>
        <w:pStyle w:val="NoSpacing"/>
        <w:tabs>
          <w:tab w:val="left" w:pos="4407"/>
        </w:tabs>
        <w:ind w:left="-142" w:right="-1"/>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TKODL09 – PDF Download - £9.00</w:t>
      </w:r>
    </w:p>
    <w:p w14:paraId="78ACCFDA" w14:textId="7475D213" w:rsidR="000076A0" w:rsidRPr="000076A0" w:rsidRDefault="000076A0" w:rsidP="000076A0">
      <w:pPr>
        <w:pStyle w:val="NoSpacing"/>
        <w:tabs>
          <w:tab w:val="left" w:pos="4407"/>
        </w:tabs>
        <w:ind w:left="142" w:right="-1"/>
        <w:jc w:val="both"/>
        <w:rPr>
          <w:rFonts w:ascii="Arial" w:hAnsi="Arial" w:cs="Arial"/>
          <w:iCs/>
          <w:sz w:val="20"/>
          <w:szCs w:val="20"/>
          <w:lang w:eastAsia="ja-JP"/>
        </w:rPr>
      </w:pPr>
      <w:r w:rsidRPr="000076A0">
        <w:rPr>
          <w:rFonts w:ascii="Arial" w:hAnsi="Arial" w:cs="Arial"/>
          <w:iCs/>
          <w:sz w:val="20"/>
          <w:szCs w:val="20"/>
          <w:lang w:eastAsia="ja-JP"/>
        </w:rPr>
        <w:t>A three-movement suite for Clarinet and String Quartet/Orchestra. These pieces in total last about 10 minutes and are very melodic and descriptive. Comes beautifully bound with a striking cover.</w:t>
      </w:r>
      <w:r>
        <w:rPr>
          <w:rFonts w:ascii="Arial" w:hAnsi="Arial" w:cs="Arial"/>
          <w:iCs/>
          <w:sz w:val="20"/>
          <w:szCs w:val="20"/>
          <w:lang w:eastAsia="ja-JP"/>
        </w:rPr>
        <w:t xml:space="preserve"> Only available from </w:t>
      </w:r>
      <w:hyperlink r:id="rId27" w:history="1">
        <w:r w:rsidRPr="00BD702F">
          <w:rPr>
            <w:rStyle w:val="Hyperlink"/>
            <w:rFonts w:ascii="Arial" w:hAnsi="Arial" w:cs="Arial"/>
            <w:iCs/>
            <w:sz w:val="20"/>
            <w:szCs w:val="20"/>
            <w:lang w:eastAsia="ja-JP"/>
          </w:rPr>
          <w:t>www.timknightmusic.com</w:t>
        </w:r>
      </w:hyperlink>
      <w:r>
        <w:rPr>
          <w:rFonts w:ascii="Arial" w:hAnsi="Arial" w:cs="Arial"/>
          <w:iCs/>
          <w:sz w:val="20"/>
          <w:szCs w:val="20"/>
          <w:lang w:eastAsia="ja-JP"/>
        </w:rPr>
        <w:t xml:space="preserve">. </w:t>
      </w:r>
    </w:p>
    <w:p w14:paraId="7AD6C212" w14:textId="77519C63" w:rsidR="000076A0" w:rsidRPr="00913514" w:rsidRDefault="000076A0" w:rsidP="000076A0">
      <w:pPr>
        <w:pStyle w:val="NoSpacing"/>
        <w:tabs>
          <w:tab w:val="left" w:pos="4407"/>
        </w:tabs>
        <w:ind w:left="-142" w:right="8"/>
        <w:jc w:val="both"/>
        <w:rPr>
          <w:rFonts w:ascii="Arial" w:eastAsia="Times New Roman" w:hAnsi="Arial" w:cs="Arial"/>
          <w:b/>
          <w:bCs/>
          <w:color w:val="222222"/>
          <w:sz w:val="24"/>
          <w:szCs w:val="24"/>
          <w:shd w:val="clear" w:color="auto" w:fill="FFFFFF"/>
        </w:rPr>
      </w:pPr>
      <w:r w:rsidRPr="00717B57">
        <w:rPr>
          <w:rFonts w:ascii="Arial" w:hAnsi="Arial" w:cs="Arial"/>
          <w:b/>
          <w:bCs/>
          <w:noProof/>
          <w:color w:val="222222"/>
          <w:sz w:val="18"/>
          <w:szCs w:val="18"/>
          <w:shd w:val="clear" w:color="auto" w:fill="FFFFFF"/>
        </w:rPr>
        <mc:AlternateContent>
          <mc:Choice Requires="wps">
            <w:drawing>
              <wp:anchor distT="0" distB="0" distL="114300" distR="114300" simplePos="0" relativeHeight="251815936" behindDoc="0" locked="0" layoutInCell="1" allowOverlap="1" wp14:anchorId="0046FBFB" wp14:editId="30420D9E">
                <wp:simplePos x="0" y="0"/>
                <wp:positionH relativeFrom="column">
                  <wp:posOffset>-125730</wp:posOffset>
                </wp:positionH>
                <wp:positionV relativeFrom="paragraph">
                  <wp:posOffset>163830</wp:posOffset>
                </wp:positionV>
                <wp:extent cx="3479800" cy="295910"/>
                <wp:effectExtent l="0" t="0" r="12700" b="8890"/>
                <wp:wrapThrough wrapText="bothSides">
                  <wp:wrapPolygon edited="0">
                    <wp:start x="0" y="0"/>
                    <wp:lineTo x="0" y="21322"/>
                    <wp:lineTo x="21600" y="21322"/>
                    <wp:lineTo x="2160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34798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C2A966" w14:textId="6522295E" w:rsidR="00007758" w:rsidRPr="00432B50" w:rsidRDefault="00007758" w:rsidP="003C77FD">
                            <w:pPr>
                              <w:jc w:val="center"/>
                              <w:rPr>
                                <w:rFonts w:ascii="Arial" w:hAnsi="Arial" w:cs="Arial"/>
                                <w:b/>
                                <w:color w:val="FFFFFF" w:themeColor="background1"/>
                                <w:sz w:val="28"/>
                                <w:szCs w:val="28"/>
                              </w:rPr>
                            </w:pPr>
                            <w:r>
                              <w:rPr>
                                <w:rFonts w:ascii="Arial" w:hAnsi="Arial" w:cs="Arial"/>
                                <w:b/>
                                <w:color w:val="FFFFFF" w:themeColor="background1"/>
                                <w:sz w:val="28"/>
                                <w:szCs w:val="28"/>
                              </w:rPr>
                              <w:t>MUSIC FOR OBOE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6FBFB" id="Text Box 24" o:spid="_x0000_s1034" type="#_x0000_t202" style="position:absolute;left:0;text-align:left;margin-left:-9.9pt;margin-top:12.9pt;width:274pt;height:23.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qnbngIAAOAFAAAOAAAAZHJzL2Uyb0RvYy54bWysVE1vEzEQvSPxHyzf6SYhoUnUTRVaBSGV&#13;&#10;tqJFPTteu7GwPcZ2sht+PWPvbhoKSBSRw8aeefP1PDNn543RZCd8UGBLOjwZUCIsh0rZx5J+uV+9&#13;&#10;mVISIrMV02BFSfci0PPF61dntZuLEWxAV8ITdGLDvHYl3cTo5kUR+EYYFk7ACYtKCd6wiFf/WFSe&#13;&#10;1ejd6GI0GLwravCV88BFCCi9bJV0kf1LKXi8kTKISHRJMbeYvz5/1+lbLM7Y/NEzt1G8S4P9QxaG&#13;&#10;KYtBD64uWWRk69UvroziHgLIeMLBFCCl4iLXgNUMB8+qudswJ3ItSE5wB5rC/3PLr3e3nqiqpKMx&#13;&#10;JZYZfKN70UTyHhqCIuSndmGOsDuHwNigHN+5lwcUprIb6U36x4II6pHp/YHd5I2j8O34dDYdoIqj&#13;&#10;bjSbzIaZ/uLJ2vkQPwgwJB1K6vH1MqlsdxUiZoLQHpKCBdCqWimt8yV1jLjQnuwYvjXjXNg4SXmi&#13;&#10;1U9Ibf/OeJhj6635BFXrdDLAX++yj/c8AIZrI4jcfl3micSWrHyKey1SFtp+FhLpz5z9sYxMd/aL&#13;&#10;6ISSWPRLDDt8Mm2zeonxwSJHBhsPxkZZ8JmlPK9P7Fdf+5Rli0eSjupOx9ism9x3076X1lDtscU8&#13;&#10;tEMaHF8p7IMrFuIt8ziV2Dq4aeINfqSGuqTQnSjZgP/+O3nC47CglpIap7yk4duWeUGJ/mhxjGbD&#13;&#10;8TithXwZT05HePHHmvWxxm7NBWBzDXGnOZ6PCR91f5QezAMupGWKiipmOcYuKY++v1zEdvvgSuNi&#13;&#10;ucwwXAWOxSt753hynnhOfX7fPDDvumGIOEbX0G8ENn82Ey02WQa33EZYqTwwiemW1+4FcI3khu1W&#13;&#10;XtpTx/eMelrMix8AAAD//wMAUEsDBBQABgAIAAAAIQC7jHlY5QAAAA4BAAAPAAAAZHJzL2Rvd25y&#13;&#10;ZXYueG1sTI9Pb8IwDMXvk/YdIk/aDVKiMbrSFO2vVk3iAOwwbqExTbcmqZoA5dvjnbaLLcv2e7+X&#13;&#10;LwbbsiP2ofFOwmScAENXed24WsLn5m2UAgtROa1a71DCGQMsiuurXGXan9wKj+tYMxJxIVMSTIxd&#13;&#10;xnmoDFoVxr5DR7u9762KNPY11706kbhtuUiSe25V48jBqA6fDVY/64OVsJp9J+fXp2WZbkv+vv/A&#13;&#10;ry03pZS3N8PLnMrjHFjEIf59wG8G4oeCwHb+4HRgrYTR5IH4owQxpU4HU5EKYDsJM3EHvMj5/xjF&#13;&#10;BQAA//8DAFBLAQItABQABgAIAAAAIQC2gziS/gAAAOEBAAATAAAAAAAAAAAAAAAAAAAAAABbQ29u&#13;&#10;dGVudF9UeXBlc10ueG1sUEsBAi0AFAAGAAgAAAAhADj9If/WAAAAlAEAAAsAAAAAAAAAAAAAAAAA&#13;&#10;LwEAAF9yZWxzLy5yZWxzUEsBAi0AFAAGAAgAAAAhAJnKqdueAgAA4AUAAA4AAAAAAAAAAAAAAAAA&#13;&#10;LgIAAGRycy9lMm9Eb2MueG1sUEsBAi0AFAAGAAgAAAAhALuMeVjlAAAADgEAAA8AAAAAAAAAAAAA&#13;&#10;AAAA+AQAAGRycy9kb3ducmV2LnhtbFBLBQYAAAAABAAEAPMAAAAKBgAAAAA=&#13;&#10;" fillcolor="#4472c4 [3208]" strokecolor="#1f4d78 [1604]">
                <v:textbox style="mso-fit-shape-to-text:t">
                  <w:txbxContent>
                    <w:p w14:paraId="07C2A966" w14:textId="6522295E" w:rsidR="00007758" w:rsidRPr="00432B50" w:rsidRDefault="00007758" w:rsidP="003C77FD">
                      <w:pPr>
                        <w:jc w:val="center"/>
                        <w:rPr>
                          <w:rFonts w:ascii="Arial" w:hAnsi="Arial" w:cs="Arial"/>
                          <w:b/>
                          <w:color w:val="FFFFFF" w:themeColor="background1"/>
                          <w:sz w:val="28"/>
                          <w:szCs w:val="28"/>
                        </w:rPr>
                      </w:pPr>
                      <w:r>
                        <w:rPr>
                          <w:rFonts w:ascii="Arial" w:hAnsi="Arial" w:cs="Arial"/>
                          <w:b/>
                          <w:color w:val="FFFFFF" w:themeColor="background1"/>
                          <w:sz w:val="28"/>
                          <w:szCs w:val="28"/>
                        </w:rPr>
                        <w:t>MUSIC FOR OBOE</w:t>
                      </w:r>
                    </w:p>
                  </w:txbxContent>
                </v:textbox>
                <w10:wrap type="through"/>
              </v:shape>
            </w:pict>
          </mc:Fallback>
        </mc:AlternateContent>
      </w:r>
      <w:r>
        <w:rPr>
          <w:rFonts w:ascii="Arial" w:eastAsia="Times New Roman" w:hAnsi="Arial" w:cs="Arial"/>
          <w:b/>
          <w:bCs/>
          <w:color w:val="222222"/>
          <w:sz w:val="24"/>
          <w:szCs w:val="24"/>
          <w:shd w:val="clear" w:color="auto" w:fill="FFFFFF"/>
        </w:rPr>
        <w:t>Devil’s Dance – Emerson Edition</w:t>
      </w:r>
    </w:p>
    <w:p w14:paraId="1BE02C85" w14:textId="77777777" w:rsidR="000076A0" w:rsidRPr="00560F18" w:rsidRDefault="000076A0" w:rsidP="000076A0">
      <w:pPr>
        <w:pStyle w:val="NoSpacing"/>
        <w:tabs>
          <w:tab w:val="left" w:pos="4407"/>
        </w:tabs>
        <w:ind w:left="-142" w:right="8"/>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E356</w:t>
      </w:r>
      <w:r w:rsidRPr="00560F18">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6.75</w:t>
      </w:r>
    </w:p>
    <w:p w14:paraId="0218A716" w14:textId="0870B796" w:rsidR="000076A0" w:rsidRDefault="000076A0" w:rsidP="000076A0">
      <w:pPr>
        <w:pStyle w:val="NoSpacing"/>
        <w:tabs>
          <w:tab w:val="left" w:pos="4407"/>
        </w:tabs>
        <w:ind w:left="142" w:right="-1"/>
        <w:jc w:val="both"/>
        <w:rPr>
          <w:rFonts w:ascii="Arial" w:hAnsi="Arial" w:cs="Arial"/>
          <w:iCs/>
          <w:sz w:val="20"/>
          <w:szCs w:val="20"/>
          <w:lang w:eastAsia="ja-JP"/>
        </w:rPr>
      </w:pPr>
      <w:r w:rsidRPr="00CA2FEA">
        <w:rPr>
          <w:rFonts w:ascii="Arial" w:hAnsi="Arial" w:cs="Arial"/>
          <w:iCs/>
          <w:sz w:val="20"/>
          <w:szCs w:val="20"/>
          <w:lang w:eastAsia="ja-JP"/>
        </w:rPr>
        <w:t>For many years this quirky Oboe and Piano piece was on the Grade 6 Trinity exam syllabus, a little different!</w:t>
      </w:r>
      <w:r>
        <w:rPr>
          <w:rFonts w:ascii="Arial" w:hAnsi="Arial" w:cs="Arial"/>
          <w:iCs/>
          <w:sz w:val="20"/>
          <w:szCs w:val="20"/>
          <w:lang w:eastAsia="ja-JP"/>
        </w:rPr>
        <w:t xml:space="preserve"> </w:t>
      </w:r>
      <w:r>
        <w:rPr>
          <w:rFonts w:ascii="Arial" w:eastAsia="Times New Roman" w:hAnsi="Arial" w:cs="Arial"/>
          <w:color w:val="222222"/>
          <w:sz w:val="20"/>
          <w:szCs w:val="20"/>
          <w:shd w:val="clear" w:color="auto" w:fill="FFFFFF"/>
        </w:rPr>
        <w:t>Available</w:t>
      </w:r>
      <w:r w:rsidRPr="00560F18">
        <w:rPr>
          <w:rFonts w:ascii="Arial" w:eastAsia="Times New Roman" w:hAnsi="Arial" w:cs="Arial"/>
          <w:color w:val="222222"/>
          <w:sz w:val="20"/>
          <w:szCs w:val="20"/>
          <w:shd w:val="clear" w:color="auto" w:fill="FFFFFF"/>
        </w:rPr>
        <w:t xml:space="preserve"> from </w:t>
      </w:r>
      <w:hyperlink r:id="rId28" w:history="1">
        <w:r w:rsidRPr="00560F18">
          <w:rPr>
            <w:rStyle w:val="Hyperlink"/>
            <w:rFonts w:ascii="Arial" w:eastAsia="Times New Roman" w:hAnsi="Arial" w:cs="Arial"/>
            <w:sz w:val="20"/>
            <w:szCs w:val="20"/>
            <w:shd w:val="clear" w:color="auto" w:fill="FFFFFF"/>
          </w:rPr>
          <w:t>www.timknightmusic.com</w:t>
        </w:r>
      </w:hyperlink>
      <w:r w:rsidRPr="00560F18">
        <w:rPr>
          <w:rFonts w:ascii="Arial" w:eastAsia="Times New Roman" w:hAnsi="Arial" w:cs="Arial"/>
          <w:color w:val="222222"/>
          <w:sz w:val="20"/>
          <w:szCs w:val="20"/>
          <w:shd w:val="clear" w:color="auto" w:fill="FFFFFF"/>
        </w:rPr>
        <w:t xml:space="preserve"> or directly from the Publishe</w:t>
      </w:r>
      <w:r>
        <w:rPr>
          <w:rFonts w:ascii="Arial" w:eastAsia="Times New Roman" w:hAnsi="Arial" w:cs="Arial"/>
          <w:color w:val="222222"/>
          <w:sz w:val="20"/>
          <w:szCs w:val="20"/>
          <w:shd w:val="clear" w:color="auto" w:fill="FFFFFF"/>
        </w:rPr>
        <w:t xml:space="preserve">rs </w:t>
      </w:r>
      <w:hyperlink r:id="rId29" w:history="1">
        <w:r w:rsidRPr="00BD702F">
          <w:rPr>
            <w:rStyle w:val="Hyperlink"/>
            <w:rFonts w:ascii="Arial" w:hAnsi="Arial" w:cs="Arial"/>
            <w:iCs/>
            <w:sz w:val="20"/>
            <w:szCs w:val="20"/>
            <w:lang w:eastAsia="ja-JP"/>
          </w:rPr>
          <w:t>www.juneemersonwindmusic.com</w:t>
        </w:r>
      </w:hyperlink>
      <w:r>
        <w:rPr>
          <w:rFonts w:ascii="Arial" w:hAnsi="Arial" w:cs="Arial"/>
          <w:iCs/>
          <w:sz w:val="20"/>
          <w:szCs w:val="20"/>
          <w:lang w:eastAsia="ja-JP"/>
        </w:rPr>
        <w:t xml:space="preserve">. </w:t>
      </w:r>
    </w:p>
    <w:p w14:paraId="79F49DBD" w14:textId="08ED7DFE" w:rsidR="00B86592" w:rsidRPr="00913514" w:rsidRDefault="00007758" w:rsidP="000076A0">
      <w:pPr>
        <w:pStyle w:val="NoSpacing"/>
        <w:tabs>
          <w:tab w:val="left" w:pos="4407"/>
        </w:tabs>
        <w:ind w:left="-142" w:right="149"/>
        <w:jc w:val="both"/>
        <w:rPr>
          <w:rFonts w:ascii="Arial" w:eastAsia="Times New Roman" w:hAnsi="Arial" w:cs="Arial"/>
          <w:b/>
          <w:bCs/>
          <w:color w:val="222222"/>
          <w:sz w:val="24"/>
          <w:szCs w:val="24"/>
          <w:shd w:val="clear" w:color="auto" w:fill="FFFFFF"/>
        </w:rPr>
      </w:pPr>
      <w:r w:rsidRPr="00E10905">
        <w:rPr>
          <w:rFonts w:ascii="Arial" w:hAnsi="Arial" w:cs="Arial"/>
          <w:b/>
          <w:bCs/>
          <w:noProof/>
          <w:color w:val="222222"/>
          <w:sz w:val="15"/>
          <w:szCs w:val="15"/>
          <w:shd w:val="clear" w:color="auto" w:fill="FFFFFF"/>
        </w:rPr>
        <w:lastRenderedPageBreak/>
        <mc:AlternateContent>
          <mc:Choice Requires="wps">
            <w:drawing>
              <wp:anchor distT="0" distB="0" distL="114300" distR="114300" simplePos="0" relativeHeight="251832320" behindDoc="0" locked="0" layoutInCell="1" allowOverlap="1" wp14:anchorId="7B3A5405" wp14:editId="5BE8D0DD">
                <wp:simplePos x="0" y="0"/>
                <wp:positionH relativeFrom="column">
                  <wp:posOffset>3686810</wp:posOffset>
                </wp:positionH>
                <wp:positionV relativeFrom="paragraph">
                  <wp:posOffset>0</wp:posOffset>
                </wp:positionV>
                <wp:extent cx="3429000" cy="295910"/>
                <wp:effectExtent l="0" t="0" r="12700" b="8890"/>
                <wp:wrapThrough wrapText="bothSides">
                  <wp:wrapPolygon edited="0">
                    <wp:start x="0" y="0"/>
                    <wp:lineTo x="0" y="21322"/>
                    <wp:lineTo x="21600" y="21322"/>
                    <wp:lineTo x="216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34290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8B6FA0" w14:textId="0F88A423" w:rsidR="00007758" w:rsidRPr="00432B50" w:rsidRDefault="00007758" w:rsidP="00007758">
                            <w:pPr>
                              <w:jc w:val="center"/>
                              <w:rPr>
                                <w:rFonts w:ascii="Arial" w:hAnsi="Arial" w:cs="Arial"/>
                                <w:b/>
                                <w:color w:val="FFFFFF" w:themeColor="background1"/>
                                <w:sz w:val="28"/>
                                <w:szCs w:val="28"/>
                              </w:rPr>
                            </w:pPr>
                            <w:r>
                              <w:rPr>
                                <w:rFonts w:ascii="Arial" w:hAnsi="Arial" w:cs="Arial"/>
                                <w:b/>
                                <w:color w:val="FFFFFF" w:themeColor="background1"/>
                                <w:sz w:val="28"/>
                                <w:szCs w:val="28"/>
                              </w:rPr>
                              <w:t>MUSIC FOR STRING QUARTET / STRING ORCHESTRA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3A5405" id="Text Box 34" o:spid="_x0000_s1035" type="#_x0000_t202" style="position:absolute;left:0;text-align:left;margin-left:290.3pt;margin-top:0;width:270pt;height:23.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KUMngIAAOAFAAAOAAAAZHJzL2Uyb0RvYy54bWysVN9v0zAQfkfif7D8ztJ2LdBq6VQ2FSGN&#13;&#10;baJDe3Yde7WwfcZ2m3R/PWcn6coAiSFeEvvuu1+f7+7svDGa7IQPCmxJhycDSoTlUCn7UNKvd8s3&#13;&#10;7ykJkdmKabCipHsR6Pn89auz2s3ECDagK+EJOrFhVruSbmJ0s6IIfCMMCyfghEWlBG9YxKt/KCrP&#13;&#10;avRudDEaDN4WNfjKeeAiBJRetko6z/6lFDzeSBlEJLqkmFvMX5+/6/Qt5mds9uCZ2yjepcH+IQvD&#13;&#10;lMWgB1eXLDKy9eoXV0ZxDwFkPOFgCpBScZFrwGqGg2fVrDbMiVwLkhPcgabw/9zy692tJ6oq6emY&#13;&#10;EssMvtGdaCL5AA1BEfJTuzBD2MohMDYox3fu5QGFqexGepP+WBBBPTK9P7CbvHEUno5H08EAVRx1&#13;&#10;o+lkOsz0F0/Wzof4UYAh6VBSj6+XSWW7qxAxE4T2kBQsgFbVUmmdL6ljxIX2ZMfwrRnnwsZJyhOt&#13;&#10;fkJq+3fGwxxbb81nqFqnE0y/zzl3aIr3PACGayOI3H5d5onElqx8instUhbafhES6c+c/bGMTHf2&#13;&#10;i+iEklj0Sww7fDJts3qJ8cEiRwYbD8ZGWfCZpQMbLVHVtz5l2eKRpKO60zE26yb33bTvpTVUe2wx&#13;&#10;D+2QBseXCvvgioV4yzxOJbYObpp4gx+poS4pdCdKNuAffydPeBwW1FJS45SXNHzfMi8o0Z8sjtF0&#13;&#10;OB6ntZAv48m7EV78sWZ9rLFbcwHYXEPcaY7nY8JH3R+lB3OPC2mRoqKKWY6xS8qj7y8Xsd0+uNK4&#13;&#10;WCwyDFeBY/HKrhxPzhPPqc/vmnvmXTcMEcfoGvqNwGbPZqLFJsvgFtsIS5UHJjHd8tq9AK6R3LDd&#13;&#10;ykt76vieUU+Lef4DAAD//wMAUEsDBBQABgAIAAAAIQCQfiNN4wAAAA0BAAAPAAAAZHJzL2Rvd25y&#13;&#10;ZXYueG1sTI/NTsMwEITvSLyDtUjcqN0KQpTGqfgVUSUOLT20NzfexoHYjmK3Td+ezQkuK41md3a+&#13;&#10;fDHYlp2wD413EqYTAQxd5XXjagmbr/e7FFiIymnVeocSLhhgUVxf5SrT/uxWeFrHmlGIC5mSYGLs&#13;&#10;Ms5DZdCqMPEdOvIOvrcqkuxrrnt1pnDb8pkQCbeqcfTBqA5fDFY/66OVsHr8Fpe3588y3ZX847DE&#13;&#10;7Y6bUsrbm+F1TuNpDiziEP8uYGSg/lBQsb0/Oh1YK+EhFQmtSiCs0Z7ORr2XcJ8kwIuc/6cofgEA&#13;&#10;AP//AwBQSwECLQAUAAYACAAAACEAtoM4kv4AAADhAQAAEwAAAAAAAAAAAAAAAAAAAAAAW0NvbnRl&#13;&#10;bnRfVHlwZXNdLnhtbFBLAQItABQABgAIAAAAIQA4/SH/1gAAAJQBAAALAAAAAAAAAAAAAAAAAC8B&#13;&#10;AABfcmVscy8ucmVsc1BLAQItABQABgAIAAAAIQDs9KUMngIAAOAFAAAOAAAAAAAAAAAAAAAAAC4C&#13;&#10;AABkcnMvZTJvRG9jLnhtbFBLAQItABQABgAIAAAAIQCQfiNN4wAAAA0BAAAPAAAAAAAAAAAAAAAA&#13;&#10;APgEAABkcnMvZG93bnJldi54bWxQSwUGAAAAAAQABADzAAAACAYAAAAA&#13;&#10;" fillcolor="#4472c4 [3208]" strokecolor="#1f4d78 [1604]">
                <v:textbox style="mso-fit-shape-to-text:t">
                  <w:txbxContent>
                    <w:p w14:paraId="6B8B6FA0" w14:textId="0F88A423" w:rsidR="00007758" w:rsidRPr="00432B50" w:rsidRDefault="00007758" w:rsidP="00007758">
                      <w:pPr>
                        <w:jc w:val="center"/>
                        <w:rPr>
                          <w:rFonts w:ascii="Arial" w:hAnsi="Arial" w:cs="Arial"/>
                          <w:b/>
                          <w:color w:val="FFFFFF" w:themeColor="background1"/>
                          <w:sz w:val="28"/>
                          <w:szCs w:val="28"/>
                        </w:rPr>
                      </w:pPr>
                      <w:r>
                        <w:rPr>
                          <w:rFonts w:ascii="Arial" w:hAnsi="Arial" w:cs="Arial"/>
                          <w:b/>
                          <w:color w:val="FFFFFF" w:themeColor="background1"/>
                          <w:sz w:val="28"/>
                          <w:szCs w:val="28"/>
                        </w:rPr>
                        <w:t>MUSIC FOR STRING QUARTET / STRING ORCHESTRA</w:t>
                      </w:r>
                    </w:p>
                  </w:txbxContent>
                </v:textbox>
                <w10:wrap type="through"/>
              </v:shape>
            </w:pict>
          </mc:Fallback>
        </mc:AlternateContent>
      </w:r>
      <w:r w:rsidR="000076A0" w:rsidRPr="00717B57">
        <w:rPr>
          <w:rFonts w:ascii="Arial" w:hAnsi="Arial" w:cs="Arial"/>
          <w:b/>
          <w:bCs/>
          <w:noProof/>
          <w:color w:val="222222"/>
          <w:sz w:val="18"/>
          <w:szCs w:val="18"/>
          <w:shd w:val="clear" w:color="auto" w:fill="FFFFFF"/>
        </w:rPr>
        <mc:AlternateContent>
          <mc:Choice Requires="wps">
            <w:drawing>
              <wp:anchor distT="0" distB="0" distL="114300" distR="114300" simplePos="0" relativeHeight="251830272" behindDoc="0" locked="0" layoutInCell="1" allowOverlap="1" wp14:anchorId="06CEB663" wp14:editId="04279495">
                <wp:simplePos x="0" y="0"/>
                <wp:positionH relativeFrom="column">
                  <wp:posOffset>-107950</wp:posOffset>
                </wp:positionH>
                <wp:positionV relativeFrom="paragraph">
                  <wp:posOffset>0</wp:posOffset>
                </wp:positionV>
                <wp:extent cx="3568700" cy="295910"/>
                <wp:effectExtent l="0" t="0" r="12700" b="8890"/>
                <wp:wrapThrough wrapText="bothSides">
                  <wp:wrapPolygon edited="0">
                    <wp:start x="0" y="0"/>
                    <wp:lineTo x="0" y="21322"/>
                    <wp:lineTo x="21600" y="21322"/>
                    <wp:lineTo x="21600"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35687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D0D060" w14:textId="77777777" w:rsidR="00007758" w:rsidRPr="00432B50" w:rsidRDefault="00007758" w:rsidP="000076A0">
                            <w:pPr>
                              <w:jc w:val="center"/>
                              <w:rPr>
                                <w:rFonts w:ascii="Arial" w:hAnsi="Arial" w:cs="Arial"/>
                                <w:b/>
                                <w:color w:val="FFFFFF" w:themeColor="background1"/>
                                <w:sz w:val="28"/>
                                <w:szCs w:val="28"/>
                              </w:rPr>
                            </w:pPr>
                            <w:r>
                              <w:rPr>
                                <w:rFonts w:ascii="Arial" w:hAnsi="Arial" w:cs="Arial"/>
                                <w:b/>
                                <w:color w:val="FFFFFF" w:themeColor="background1"/>
                                <w:sz w:val="28"/>
                                <w:szCs w:val="28"/>
                              </w:rPr>
                              <w:t>MUSIC FOR OBOE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CEB663" id="Text Box 32" o:spid="_x0000_s1036" type="#_x0000_t202" style="position:absolute;left:0;text-align:left;margin-left:-8.5pt;margin-top:0;width:281pt;height:23.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1QonQIAAOEFAAAOAAAAZHJzL2Uyb0RvYy54bWysVNtuEzEQfUfiHyy/003Sppeomyq0CkIq&#13;&#10;bUWL+ux47cbC9hjbyW74esbe3SQEkCgiDxt75szteGYurxqjyVr4oMCWdHg0oERYDpWyLyX98jR/&#13;&#10;d05JiMxWTIMVJd2IQK+mb99c1m4iRrAEXQlP0IkNk9qVdBmjmxRF4EthWDgCJywqJXjDIl79S1F5&#13;&#10;VqN3o4vRYHBa1OAr54GLEFB60yrpNPuXUvB4L2UQkeiSYm4xf33+LtK3mF6yyYtnbql4lwb7hywM&#13;&#10;UxaDbl3dsMjIyqtfXBnFPQSQ8YiDKUBKxUWuAasZDg6qeVwyJ3ItSE5wW5rC/3PL79YPnqiqpMcj&#13;&#10;Siwz+EZPoonkPTQERchP7cIEYY8OgbFBOb5zLw8oTGU30pv0jwUR1CPTmy27yRtH4fH49PxsgCqO&#13;&#10;utHF+GKY6S921s6H+EGAIelQUo+vl0ll69sQMROE9pAULIBW1VxpnS+pY8S19mTN8K0Z58LGccoT&#13;&#10;rX5Cavt3xsMcW6/MJ6hap+MB/nqXfbzDABiujSBy+3WZJxJbsvIpbrRIWWj7WUikP3P2xzIy3dkv&#13;&#10;ohNKYtGvMezwybTN6jXGW4scGWzcGhtlwWeW8rzu2K++9inLFo8k7dWdjrFZNLnv2i5IogVUG+wx&#13;&#10;D+2UBsfnChvhloX4wDyOJfYOrpp4jx+poS4pdCdKluC//06e8DgtqKWkxjEvafi2Yl5Qoj9anKOL&#13;&#10;4clJ2gv5cjI+G+HF72sW+xq7MteA3TXEpeZ4PiZ81P1RejDPuJFmKSqqmOUYu6Q8+v5yHdv1gzuN&#13;&#10;i9ksw3AXOBZv7aPjyXkiOjX6U/PMvOumIeIc3UG/EtjkYChabLIMbraKMFd5Yna8dk+AeyR3bLfz&#13;&#10;0qLav2fUbjNPfwAAAP//AwBQSwMEFAAGAAgAAAAhADow/9LjAAAADAEAAA8AAABkcnMvZG93bnJl&#13;&#10;di54bWxMj81uwjAQhO+V+g7WVuoNHCoIKMRB/VUjpB6gPZSbiZc4bbyOYgPh7bs9tZfRrkY7O1++&#13;&#10;GlwrTtiHxpOCyTgBgVR501Ct4OP9ZbQAEaImo1tPqOCCAVbF9VWuM+PPtMHTNtaCQyhkWoGNscuk&#13;&#10;DJVFp8PYd0jsHXzvdOS1r6Xp9ZnDXSvvkiSVTjfEH6zu8NFi9b09OgWb+VdyeX54Kxe7Ur4e1vi5&#13;&#10;k7ZU6vZmeFqy3C9BRBzi3wX8MnB/KLjY3h/JBNEqGE3mDBQVsLI9m8542CuYpinIIpf/IYofAAAA&#13;&#10;//8DAFBLAQItABQABgAIAAAAIQC2gziS/gAAAOEBAAATAAAAAAAAAAAAAAAAAAAAAABbQ29udGVu&#13;&#10;dF9UeXBlc10ueG1sUEsBAi0AFAAGAAgAAAAhADj9If/WAAAAlAEAAAsAAAAAAAAAAAAAAAAALwEA&#13;&#10;AF9yZWxzLy5yZWxzUEsBAi0AFAAGAAgAAAAhAKvrVCidAgAA4QUAAA4AAAAAAAAAAAAAAAAALgIA&#13;&#10;AGRycy9lMm9Eb2MueG1sUEsBAi0AFAAGAAgAAAAhADow/9LjAAAADAEAAA8AAAAAAAAAAAAAAAAA&#13;&#10;9wQAAGRycy9kb3ducmV2LnhtbFBLBQYAAAAABAAEAPMAAAAHBgAAAAA=&#13;&#10;" fillcolor="#4472c4 [3208]" strokecolor="#1f4d78 [1604]">
                <v:textbox style="mso-fit-shape-to-text:t">
                  <w:txbxContent>
                    <w:p w14:paraId="19D0D060" w14:textId="77777777" w:rsidR="00007758" w:rsidRPr="00432B50" w:rsidRDefault="00007758" w:rsidP="000076A0">
                      <w:pPr>
                        <w:jc w:val="center"/>
                        <w:rPr>
                          <w:rFonts w:ascii="Arial" w:hAnsi="Arial" w:cs="Arial"/>
                          <w:b/>
                          <w:color w:val="FFFFFF" w:themeColor="background1"/>
                          <w:sz w:val="28"/>
                          <w:szCs w:val="28"/>
                        </w:rPr>
                      </w:pPr>
                      <w:r>
                        <w:rPr>
                          <w:rFonts w:ascii="Arial" w:hAnsi="Arial" w:cs="Arial"/>
                          <w:b/>
                          <w:color w:val="FFFFFF" w:themeColor="background1"/>
                          <w:sz w:val="28"/>
                          <w:szCs w:val="28"/>
                        </w:rPr>
                        <w:t>MUSIC FOR OBOE CONTINUED</w:t>
                      </w:r>
                    </w:p>
                  </w:txbxContent>
                </v:textbox>
                <w10:wrap type="through"/>
              </v:shape>
            </w:pict>
          </mc:Fallback>
        </mc:AlternateContent>
      </w:r>
      <w:r w:rsidR="003C77FD">
        <w:rPr>
          <w:rFonts w:ascii="Arial" w:eastAsia="Times New Roman" w:hAnsi="Arial" w:cs="Arial"/>
          <w:b/>
          <w:bCs/>
          <w:color w:val="222222"/>
          <w:sz w:val="24"/>
          <w:szCs w:val="24"/>
          <w:shd w:val="clear" w:color="auto" w:fill="FFFFFF"/>
        </w:rPr>
        <w:t>Dales Suite</w:t>
      </w:r>
    </w:p>
    <w:p w14:paraId="385457F8" w14:textId="60CDE39C" w:rsidR="00B86592" w:rsidRPr="00A96825" w:rsidRDefault="00B86592" w:rsidP="00B86592">
      <w:pPr>
        <w:pStyle w:val="NoSpacing"/>
        <w:tabs>
          <w:tab w:val="left" w:pos="4407"/>
        </w:tabs>
        <w:ind w:left="-142" w:right="149"/>
        <w:jc w:val="both"/>
        <w:rPr>
          <w:rFonts w:ascii="Arial" w:eastAsia="Times New Roman" w:hAnsi="Arial" w:cs="Arial"/>
          <w:b/>
          <w:bCs/>
          <w:color w:val="222222"/>
          <w:sz w:val="20"/>
          <w:szCs w:val="20"/>
          <w:shd w:val="clear" w:color="auto" w:fill="FFFFFF"/>
        </w:rPr>
      </w:pPr>
      <w:r w:rsidRPr="00A96825">
        <w:rPr>
          <w:rFonts w:ascii="Arial" w:eastAsia="Times New Roman" w:hAnsi="Arial" w:cs="Arial"/>
          <w:b/>
          <w:bCs/>
          <w:i/>
          <w:iCs/>
          <w:color w:val="222222"/>
          <w:sz w:val="20"/>
          <w:szCs w:val="20"/>
          <w:shd w:val="clear" w:color="auto" w:fill="FFFFFF"/>
        </w:rPr>
        <w:t>TKM</w:t>
      </w:r>
      <w:r w:rsidR="00CD6285">
        <w:rPr>
          <w:rFonts w:ascii="Arial" w:eastAsia="Times New Roman" w:hAnsi="Arial" w:cs="Arial"/>
          <w:b/>
          <w:bCs/>
          <w:i/>
          <w:iCs/>
          <w:color w:val="222222"/>
          <w:sz w:val="20"/>
          <w:szCs w:val="20"/>
          <w:shd w:val="clear" w:color="auto" w:fill="FFFFFF"/>
        </w:rPr>
        <w:t>701</w:t>
      </w:r>
      <w:r w:rsidRPr="00A96825">
        <w:rPr>
          <w:rFonts w:ascii="Arial" w:eastAsia="Times New Roman" w:hAnsi="Arial" w:cs="Arial"/>
          <w:b/>
          <w:bCs/>
          <w:i/>
          <w:iCs/>
          <w:color w:val="222222"/>
          <w:sz w:val="20"/>
          <w:szCs w:val="20"/>
          <w:shd w:val="clear" w:color="auto" w:fill="FFFFFF"/>
        </w:rPr>
        <w:t xml:space="preserve"> – Printed and bound - £</w:t>
      </w:r>
      <w:r w:rsidR="00E00E00">
        <w:rPr>
          <w:rFonts w:ascii="Arial" w:eastAsia="Times New Roman" w:hAnsi="Arial" w:cs="Arial"/>
          <w:b/>
          <w:bCs/>
          <w:i/>
          <w:iCs/>
          <w:color w:val="222222"/>
          <w:sz w:val="20"/>
          <w:szCs w:val="20"/>
          <w:shd w:val="clear" w:color="auto" w:fill="FFFFFF"/>
        </w:rPr>
        <w:t>7</w:t>
      </w:r>
      <w:r w:rsidRPr="00A96825">
        <w:rPr>
          <w:rFonts w:ascii="Arial" w:eastAsia="Times New Roman" w:hAnsi="Arial" w:cs="Arial"/>
          <w:b/>
          <w:bCs/>
          <w:i/>
          <w:iCs/>
          <w:color w:val="222222"/>
          <w:sz w:val="20"/>
          <w:szCs w:val="20"/>
          <w:shd w:val="clear" w:color="auto" w:fill="FFFFFF"/>
        </w:rPr>
        <w:t>.95</w:t>
      </w:r>
    </w:p>
    <w:p w14:paraId="53C33F60" w14:textId="732B4DE3" w:rsidR="00A96825" w:rsidRPr="00E00E00" w:rsidRDefault="00E00E00" w:rsidP="00E00E00">
      <w:pPr>
        <w:pStyle w:val="NoSpacing"/>
        <w:tabs>
          <w:tab w:val="left" w:pos="4407"/>
        </w:tabs>
        <w:ind w:left="142" w:right="-1"/>
        <w:jc w:val="both"/>
        <w:rPr>
          <w:rFonts w:ascii="Arial" w:hAnsi="Arial" w:cs="Arial"/>
          <w:sz w:val="20"/>
          <w:szCs w:val="20"/>
          <w:lang w:eastAsia="ja-JP"/>
        </w:rPr>
      </w:pPr>
      <w:r w:rsidRPr="00E00E00">
        <w:rPr>
          <w:rFonts w:ascii="Arial" w:hAnsi="Arial" w:cs="Arial"/>
          <w:sz w:val="20"/>
          <w:szCs w:val="20"/>
          <w:lang w:eastAsia="ja-JP"/>
        </w:rPr>
        <w:t xml:space="preserve">This suite of 3 pieces, ranging from expressive and lyrical to fast and furious, are ideal for concert use and also for teaching material. The Dales Suite refers to the Yorkshire Dales and the cover picture is </w:t>
      </w:r>
      <w:proofErr w:type="spellStart"/>
      <w:r w:rsidRPr="00E00E00">
        <w:rPr>
          <w:rFonts w:ascii="Arial" w:hAnsi="Arial" w:cs="Arial"/>
          <w:sz w:val="20"/>
          <w:szCs w:val="20"/>
          <w:lang w:eastAsia="ja-JP"/>
        </w:rPr>
        <w:t>Penyghent</w:t>
      </w:r>
      <w:proofErr w:type="spellEnd"/>
      <w:r w:rsidRPr="00E00E00">
        <w:rPr>
          <w:rFonts w:ascii="Arial" w:hAnsi="Arial" w:cs="Arial"/>
          <w:sz w:val="20"/>
          <w:szCs w:val="20"/>
          <w:lang w:eastAsia="ja-JP"/>
        </w:rPr>
        <w:t>, one of the three peaks.</w:t>
      </w:r>
    </w:p>
    <w:p w14:paraId="79C49907" w14:textId="6EB8B475" w:rsidR="00E00E00" w:rsidRPr="00717B57" w:rsidRDefault="00E00E00" w:rsidP="00E00E00">
      <w:pPr>
        <w:pStyle w:val="NoSpacing"/>
        <w:tabs>
          <w:tab w:val="left" w:pos="4407"/>
        </w:tabs>
        <w:ind w:left="142" w:right="149"/>
        <w:jc w:val="both"/>
        <w:rPr>
          <w:rFonts w:ascii="Arial" w:hAnsi="Arial" w:cs="Arial"/>
          <w:iCs/>
          <w:sz w:val="15"/>
          <w:szCs w:val="15"/>
          <w:lang w:eastAsia="ja-JP"/>
        </w:rPr>
      </w:pPr>
    </w:p>
    <w:p w14:paraId="7262BF08" w14:textId="064EA6A2" w:rsidR="00E00E00" w:rsidRPr="00913514" w:rsidRDefault="00E00E00" w:rsidP="00E00E00">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Spring Wander</w:t>
      </w:r>
    </w:p>
    <w:p w14:paraId="51478DDE" w14:textId="01E76A29" w:rsidR="00E00E00" w:rsidRPr="00C00024" w:rsidRDefault="00E00E00" w:rsidP="00E00E00">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PP333</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3.95</w:t>
      </w:r>
    </w:p>
    <w:p w14:paraId="3FE35008" w14:textId="76BA71EE" w:rsidR="00FB08B3" w:rsidRDefault="000076A0" w:rsidP="00FB08B3">
      <w:pPr>
        <w:pStyle w:val="NoSpacing"/>
        <w:tabs>
          <w:tab w:val="left" w:pos="4407"/>
        </w:tabs>
        <w:ind w:left="142" w:right="-1"/>
        <w:jc w:val="both"/>
        <w:rPr>
          <w:rFonts w:ascii="Arial" w:hAnsi="Arial" w:cs="Arial"/>
          <w:iCs/>
          <w:sz w:val="20"/>
          <w:szCs w:val="20"/>
          <w:lang w:eastAsia="ja-JP"/>
        </w:rPr>
      </w:pPr>
      <w:r w:rsidRPr="00E10905">
        <w:rPr>
          <w:rFonts w:ascii="Arial" w:hAnsi="Arial" w:cs="Arial"/>
          <w:b/>
          <w:bCs/>
          <w:noProof/>
          <w:color w:val="222222"/>
          <w:sz w:val="15"/>
          <w:szCs w:val="15"/>
          <w:shd w:val="clear" w:color="auto" w:fill="FFFFFF"/>
        </w:rPr>
        <mc:AlternateContent>
          <mc:Choice Requires="wps">
            <w:drawing>
              <wp:anchor distT="0" distB="0" distL="114300" distR="114300" simplePos="0" relativeHeight="251822080" behindDoc="0" locked="0" layoutInCell="1" allowOverlap="1" wp14:anchorId="2176023C" wp14:editId="5676849E">
                <wp:simplePos x="0" y="0"/>
                <wp:positionH relativeFrom="column">
                  <wp:posOffset>-123190</wp:posOffset>
                </wp:positionH>
                <wp:positionV relativeFrom="paragraph">
                  <wp:posOffset>842010</wp:posOffset>
                </wp:positionV>
                <wp:extent cx="3581400" cy="295910"/>
                <wp:effectExtent l="0" t="0" r="12700" b="8890"/>
                <wp:wrapThrough wrapText="bothSides">
                  <wp:wrapPolygon edited="0">
                    <wp:start x="0" y="0"/>
                    <wp:lineTo x="0" y="21322"/>
                    <wp:lineTo x="21600" y="21322"/>
                    <wp:lineTo x="21600"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35814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5C87BF" w14:textId="72D199DA" w:rsidR="00007758" w:rsidRPr="00432B50" w:rsidRDefault="00007758" w:rsidP="00CD6285">
                            <w:pPr>
                              <w:jc w:val="center"/>
                              <w:rPr>
                                <w:rFonts w:ascii="Arial" w:hAnsi="Arial" w:cs="Arial"/>
                                <w:b/>
                                <w:color w:val="FFFFFF" w:themeColor="background1"/>
                                <w:sz w:val="28"/>
                                <w:szCs w:val="28"/>
                              </w:rPr>
                            </w:pPr>
                            <w:r>
                              <w:rPr>
                                <w:rFonts w:ascii="Arial" w:hAnsi="Arial" w:cs="Arial"/>
                                <w:b/>
                                <w:color w:val="FFFFFF" w:themeColor="background1"/>
                                <w:sz w:val="28"/>
                                <w:szCs w:val="28"/>
                              </w:rPr>
                              <w:t>MUSIC FOR PIANO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76023C" id="Text Box 31" o:spid="_x0000_s1037" type="#_x0000_t202" style="position:absolute;left:0;text-align:left;margin-left:-9.7pt;margin-top:66.3pt;width:282pt;height:2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DmZnQIAAOEFAAAOAAAAZHJzL2Uyb0RvYy54bWysVN9v0zAQfkfif7D8ztJ0LWzV0qlsKkIa&#13;&#10;28SG9uw69mph+4ztNil/PWcn6coAiSH6kNp33/36fHdn563RZCt8UGArWh6NKBGWQ63sY0W/3C/f&#13;&#10;nFASIrM102BFRXci0PP561dnjZuJMaxB18ITdGLDrHEVXcfoZkUR+FoYFo7ACYtKCd6wiFf/WNSe&#13;&#10;Nejd6GI8Gr0tGvC188BFCCi97JR0nv1LKXi8kTKISHRFMbeYvz5/V+lbzM/Y7NEzt1a8T4P9QxaG&#13;&#10;KYtB964uWWRk49UvroziHgLIeMTBFCCl4iLXgNWUo2fV3K2ZE7kWJCe4PU3h/7nl19tbT1Rd0eOS&#13;&#10;EssMvtG9aCN5Dy1BEfLTuDBD2J1DYGxRju88yAMKU9mt9Cb9Y0EE9cj0bs9u8sZReDw9KScjVHHU&#13;&#10;jU+np2Wmv3iydj7EDwIMSYeKeny9TCrbXoWImSB0gKRgAbSql0rrfEkdIy60J1uGb804FzZOU55o&#13;&#10;9RNS278zLnNsvTGfoO6cTkf4G1wO8Z4HwHBdBJHbr888kdiRlU9xp0XKQtvPQiL9mbM/lpHpzn4R&#13;&#10;nVASi36JYY9Ppl1WLzHeW+TIYOPe2CgLPrOU5/WJ/frrkLLs8EjSQd3pGNtVm/uu3DfTCuod9piH&#13;&#10;bkqD40uFjXDFQrxlHscSewdXTbzBj9TQVBT6EyVr8N9/J094nBbUUtLgmFc0fNswLyjRHy3O0Wk5&#13;&#10;maS9kC+T6bsxXvyhZnWosRtzAdhdOCqYXT4mfNTDUXowD7iRFikqqpjlGLuiPPrhchG79YM7jYvF&#13;&#10;IsNwFzgWr+yd48l5Ijo1+n37wLzrpyHiHF3DsBLY7NlQdNhkGdxiE2Gp8sQkqjte+yfAPZI7tt95&#13;&#10;aVEd3jPqaTPPfwAAAP//AwBQSwMEFAAGAAgAAAAhAN1bGQnmAAAAEAEAAA8AAABkcnMvZG93bnJl&#13;&#10;di54bWxMT8tOw0AMvCPxDysjcWs3DaGPNJuKp4iQOLRwoLdt1k0CWW+U3bbp32NOcLFsz3g8k60G&#13;&#10;24oj9r5xpGAyjkAglc40VCn4eH8ezUH4oMno1hEqOKOHVX55kenUuBOt8bgJlWAR8qlWUIfQpVL6&#13;&#10;skar/dh1SIztXW914LGvpOn1icVtK+MomkqrG+IPte7wocbye3OwCtazr+j8dP9WzLeFfNm/4udW&#13;&#10;1oVS11fD45LL3RJEwCH8XcBvBvYPORvbuQMZL1oFo8kiYSoDN/EUBDNuk4SbHW9mixhknsn/QfIf&#13;&#10;AAAA//8DAFBLAQItABQABgAIAAAAIQC2gziS/gAAAOEBAAATAAAAAAAAAAAAAAAAAAAAAABbQ29u&#13;&#10;dGVudF9UeXBlc10ueG1sUEsBAi0AFAAGAAgAAAAhADj9If/WAAAAlAEAAAsAAAAAAAAAAAAAAAAA&#13;&#10;LwEAAF9yZWxzLy5yZWxzUEsBAi0AFAAGAAgAAAAhAO8AOZmdAgAA4QUAAA4AAAAAAAAAAAAAAAAA&#13;&#10;LgIAAGRycy9lMm9Eb2MueG1sUEsBAi0AFAAGAAgAAAAhAN1bGQnmAAAAEAEAAA8AAAAAAAAAAAAA&#13;&#10;AAAA9wQAAGRycy9kb3ducmV2LnhtbFBLBQYAAAAABAAEAPMAAAAKBgAAAAA=&#13;&#10;" fillcolor="#4472c4 [3208]" strokecolor="#1f4d78 [1604]">
                <v:textbox style="mso-fit-shape-to-text:t">
                  <w:txbxContent>
                    <w:p w14:paraId="605C87BF" w14:textId="72D199DA" w:rsidR="00007758" w:rsidRPr="00432B50" w:rsidRDefault="00007758" w:rsidP="00CD6285">
                      <w:pPr>
                        <w:jc w:val="center"/>
                        <w:rPr>
                          <w:rFonts w:ascii="Arial" w:hAnsi="Arial" w:cs="Arial"/>
                          <w:b/>
                          <w:color w:val="FFFFFF" w:themeColor="background1"/>
                          <w:sz w:val="28"/>
                          <w:szCs w:val="28"/>
                        </w:rPr>
                      </w:pPr>
                      <w:r>
                        <w:rPr>
                          <w:rFonts w:ascii="Arial" w:hAnsi="Arial" w:cs="Arial"/>
                          <w:b/>
                          <w:color w:val="FFFFFF" w:themeColor="background1"/>
                          <w:sz w:val="28"/>
                          <w:szCs w:val="28"/>
                        </w:rPr>
                        <w:t>MUSIC FOR PIANO</w:t>
                      </w:r>
                    </w:p>
                  </w:txbxContent>
                </v:textbox>
                <w10:wrap type="through"/>
              </v:shape>
            </w:pict>
          </mc:Fallback>
        </mc:AlternateContent>
      </w:r>
      <w:r w:rsidR="00E00E00">
        <w:rPr>
          <w:rFonts w:ascii="Arial" w:hAnsi="Arial" w:cs="Arial"/>
          <w:iCs/>
          <w:sz w:val="20"/>
          <w:szCs w:val="20"/>
          <w:lang w:eastAsia="ja-JP"/>
        </w:rPr>
        <w:t xml:space="preserve">A gentle and lyrical concert piece about 4 minutes long which was first performed at the Yorkshire Composer’s Festival. Includes score and parts. </w:t>
      </w:r>
      <w:r w:rsidR="00E00E00">
        <w:rPr>
          <w:rFonts w:ascii="Arial" w:eastAsia="Times New Roman" w:hAnsi="Arial" w:cs="Arial"/>
          <w:color w:val="222222"/>
          <w:sz w:val="20"/>
          <w:szCs w:val="20"/>
          <w:shd w:val="clear" w:color="auto" w:fill="FFFFFF"/>
        </w:rPr>
        <w:t>Available</w:t>
      </w:r>
      <w:r w:rsidR="00E00E00" w:rsidRPr="00560F18">
        <w:rPr>
          <w:rFonts w:ascii="Arial" w:eastAsia="Times New Roman" w:hAnsi="Arial" w:cs="Arial"/>
          <w:color w:val="222222"/>
          <w:sz w:val="20"/>
          <w:szCs w:val="20"/>
          <w:shd w:val="clear" w:color="auto" w:fill="FFFFFF"/>
        </w:rPr>
        <w:t xml:space="preserve"> from </w:t>
      </w:r>
      <w:hyperlink r:id="rId30" w:history="1">
        <w:r w:rsidR="00E00E00" w:rsidRPr="00560F18">
          <w:rPr>
            <w:rStyle w:val="Hyperlink"/>
            <w:rFonts w:ascii="Arial" w:eastAsia="Times New Roman" w:hAnsi="Arial" w:cs="Arial"/>
            <w:sz w:val="20"/>
            <w:szCs w:val="20"/>
            <w:shd w:val="clear" w:color="auto" w:fill="FFFFFF"/>
          </w:rPr>
          <w:t>www.timknightmusic.com</w:t>
        </w:r>
      </w:hyperlink>
      <w:r w:rsidR="00E00E00" w:rsidRPr="00560F18">
        <w:rPr>
          <w:rFonts w:ascii="Arial" w:eastAsia="Times New Roman" w:hAnsi="Arial" w:cs="Arial"/>
          <w:color w:val="222222"/>
          <w:sz w:val="20"/>
          <w:szCs w:val="20"/>
          <w:shd w:val="clear" w:color="auto" w:fill="FFFFFF"/>
        </w:rPr>
        <w:t xml:space="preserve"> or directly from the UK Publishe</w:t>
      </w:r>
      <w:r w:rsidR="00E00E00">
        <w:rPr>
          <w:rFonts w:ascii="Arial" w:eastAsia="Times New Roman" w:hAnsi="Arial" w:cs="Arial"/>
          <w:color w:val="222222"/>
          <w:sz w:val="20"/>
          <w:szCs w:val="20"/>
          <w:shd w:val="clear" w:color="auto" w:fill="FFFFFF"/>
        </w:rPr>
        <w:t xml:space="preserve">rs </w:t>
      </w:r>
      <w:hyperlink r:id="rId31" w:history="1">
        <w:r w:rsidR="00E00E00" w:rsidRPr="00BD702F">
          <w:rPr>
            <w:rStyle w:val="Hyperlink"/>
            <w:rFonts w:ascii="Arial" w:hAnsi="Arial" w:cs="Arial"/>
            <w:iCs/>
            <w:sz w:val="20"/>
            <w:szCs w:val="20"/>
            <w:lang w:eastAsia="ja-JP"/>
          </w:rPr>
          <w:t>www.phylloscopus.co.uk</w:t>
        </w:r>
      </w:hyperlink>
      <w:r w:rsidR="00E00E00">
        <w:rPr>
          <w:rFonts w:ascii="Arial" w:hAnsi="Arial" w:cs="Arial"/>
          <w:iCs/>
          <w:sz w:val="20"/>
          <w:szCs w:val="20"/>
          <w:lang w:eastAsia="ja-JP"/>
        </w:rPr>
        <w:t>.</w:t>
      </w:r>
    </w:p>
    <w:p w14:paraId="79E64D71" w14:textId="28E6DDC7" w:rsidR="00E10905" w:rsidRPr="00E10905" w:rsidRDefault="00E10905" w:rsidP="00CA2FEA">
      <w:pPr>
        <w:pStyle w:val="NoSpacing"/>
        <w:tabs>
          <w:tab w:val="left" w:pos="4407"/>
        </w:tabs>
        <w:ind w:left="142" w:right="-134"/>
        <w:jc w:val="both"/>
        <w:rPr>
          <w:rFonts w:ascii="Arial" w:hAnsi="Arial" w:cs="Arial"/>
          <w:iCs/>
          <w:sz w:val="15"/>
          <w:szCs w:val="15"/>
          <w:lang w:eastAsia="ja-JP"/>
        </w:rPr>
      </w:pPr>
    </w:p>
    <w:p w14:paraId="4D3F5EF0" w14:textId="7D0067ED" w:rsidR="00E10905" w:rsidRDefault="00E10905" w:rsidP="00E10905">
      <w:pPr>
        <w:pStyle w:val="NoSpacing"/>
        <w:tabs>
          <w:tab w:val="left" w:pos="4407"/>
        </w:tabs>
        <w:ind w:left="-142" w:right="-1"/>
        <w:jc w:val="both"/>
        <w:rPr>
          <w:rFonts w:ascii="Arial" w:hAnsi="Arial" w:cs="Arial"/>
          <w:bCs/>
          <w:sz w:val="20"/>
          <w:szCs w:val="20"/>
        </w:rPr>
      </w:pPr>
      <w:r>
        <w:rPr>
          <w:rFonts w:ascii="Arial" w:hAnsi="Arial" w:cs="Arial"/>
          <w:bCs/>
          <w:sz w:val="20"/>
          <w:szCs w:val="20"/>
        </w:rPr>
        <w:t>These are a set of 3 very popular pieces which are ideal for concerts or teaching purposes:</w:t>
      </w:r>
    </w:p>
    <w:p w14:paraId="221AFC70" w14:textId="005316A1" w:rsidR="00E10905" w:rsidRPr="00E10905" w:rsidRDefault="00E10905" w:rsidP="00E10905">
      <w:pPr>
        <w:pStyle w:val="NoSpacing"/>
        <w:tabs>
          <w:tab w:val="left" w:pos="4407"/>
        </w:tabs>
        <w:ind w:left="-142" w:right="-1"/>
        <w:jc w:val="both"/>
        <w:rPr>
          <w:rFonts w:ascii="Arial" w:hAnsi="Arial" w:cs="Arial"/>
          <w:bCs/>
          <w:sz w:val="15"/>
          <w:szCs w:val="15"/>
        </w:rPr>
      </w:pPr>
    </w:p>
    <w:p w14:paraId="58106C6C" w14:textId="5C6F5A22" w:rsidR="00E10905" w:rsidRPr="00913514" w:rsidRDefault="00E10905" w:rsidP="00E10905">
      <w:pPr>
        <w:pStyle w:val="NoSpacing"/>
        <w:tabs>
          <w:tab w:val="left" w:pos="4407"/>
        </w:tabs>
        <w:ind w:left="-142" w:right="8"/>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3 Celtic Reflections</w:t>
      </w:r>
    </w:p>
    <w:p w14:paraId="091C5556" w14:textId="13BDEDFC" w:rsidR="00E10905" w:rsidRPr="00560F18" w:rsidRDefault="00E10905" w:rsidP="00E10905">
      <w:pPr>
        <w:pStyle w:val="NoSpacing"/>
        <w:tabs>
          <w:tab w:val="left" w:pos="4407"/>
        </w:tabs>
        <w:ind w:left="-142" w:right="8"/>
        <w:jc w:val="both"/>
        <w:rPr>
          <w:rFonts w:ascii="Arial" w:eastAsia="Times New Roman" w:hAnsi="Arial" w:cs="Arial"/>
          <w:b/>
          <w:bCs/>
          <w:color w:val="222222"/>
          <w:sz w:val="20"/>
          <w:szCs w:val="20"/>
          <w:shd w:val="clear" w:color="auto" w:fill="FFFFFF"/>
        </w:rPr>
      </w:pPr>
      <w:r w:rsidRPr="00560F18">
        <w:rPr>
          <w:rFonts w:ascii="Arial" w:eastAsia="Times New Roman" w:hAnsi="Arial" w:cs="Arial"/>
          <w:b/>
          <w:bCs/>
          <w:i/>
          <w:iCs/>
          <w:color w:val="222222"/>
          <w:sz w:val="20"/>
          <w:szCs w:val="20"/>
          <w:shd w:val="clear" w:color="auto" w:fill="FFFFFF"/>
        </w:rPr>
        <w:t>TKM</w:t>
      </w:r>
      <w:r>
        <w:rPr>
          <w:rFonts w:ascii="Arial" w:eastAsia="Times New Roman" w:hAnsi="Arial" w:cs="Arial"/>
          <w:b/>
          <w:bCs/>
          <w:i/>
          <w:iCs/>
          <w:color w:val="222222"/>
          <w:sz w:val="20"/>
          <w:szCs w:val="20"/>
          <w:shd w:val="clear" w:color="auto" w:fill="FFFFFF"/>
        </w:rPr>
        <w:t>400</w:t>
      </w:r>
      <w:r w:rsidRPr="00560F18">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3.95</w:t>
      </w:r>
    </w:p>
    <w:p w14:paraId="0E97CBF9" w14:textId="3EB04F0B" w:rsidR="00E10905" w:rsidRPr="00E10905" w:rsidRDefault="00E10905" w:rsidP="00E10905">
      <w:pPr>
        <w:pStyle w:val="NoSpacing"/>
        <w:tabs>
          <w:tab w:val="left" w:pos="4407"/>
        </w:tabs>
        <w:ind w:left="-142" w:right="-1"/>
        <w:jc w:val="both"/>
        <w:rPr>
          <w:rFonts w:ascii="Arial" w:hAnsi="Arial" w:cs="Arial"/>
          <w:iCs/>
          <w:sz w:val="15"/>
          <w:szCs w:val="15"/>
          <w:lang w:eastAsia="ja-JP"/>
        </w:rPr>
      </w:pPr>
    </w:p>
    <w:p w14:paraId="44291758" w14:textId="0F56269D" w:rsidR="00E10905" w:rsidRPr="00913514" w:rsidRDefault="00E10905" w:rsidP="00E10905">
      <w:pPr>
        <w:pStyle w:val="NoSpacing"/>
        <w:tabs>
          <w:tab w:val="left" w:pos="4407"/>
        </w:tabs>
        <w:ind w:left="-142" w:right="8"/>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3 Icelandic Sketches</w:t>
      </w:r>
    </w:p>
    <w:p w14:paraId="777171B1" w14:textId="187CADF1" w:rsidR="00E10905" w:rsidRDefault="00E10905" w:rsidP="00E10905">
      <w:pPr>
        <w:pStyle w:val="NoSpacing"/>
        <w:tabs>
          <w:tab w:val="left" w:pos="4407"/>
        </w:tabs>
        <w:ind w:left="-142" w:right="8"/>
        <w:jc w:val="both"/>
        <w:rPr>
          <w:rFonts w:ascii="Arial" w:eastAsia="Times New Roman" w:hAnsi="Arial" w:cs="Arial"/>
          <w:b/>
          <w:bCs/>
          <w:i/>
          <w:iCs/>
          <w:color w:val="222222"/>
          <w:sz w:val="20"/>
          <w:szCs w:val="20"/>
          <w:shd w:val="clear" w:color="auto" w:fill="FFFFFF"/>
        </w:rPr>
      </w:pPr>
      <w:r w:rsidRPr="00560F18">
        <w:rPr>
          <w:rFonts w:ascii="Arial" w:eastAsia="Times New Roman" w:hAnsi="Arial" w:cs="Arial"/>
          <w:b/>
          <w:bCs/>
          <w:i/>
          <w:iCs/>
          <w:color w:val="222222"/>
          <w:sz w:val="20"/>
          <w:szCs w:val="20"/>
          <w:shd w:val="clear" w:color="auto" w:fill="FFFFFF"/>
        </w:rPr>
        <w:t>TKM</w:t>
      </w:r>
      <w:r>
        <w:rPr>
          <w:rFonts w:ascii="Arial" w:eastAsia="Times New Roman" w:hAnsi="Arial" w:cs="Arial"/>
          <w:b/>
          <w:bCs/>
          <w:i/>
          <w:iCs/>
          <w:color w:val="222222"/>
          <w:sz w:val="20"/>
          <w:szCs w:val="20"/>
          <w:shd w:val="clear" w:color="auto" w:fill="FFFFFF"/>
        </w:rPr>
        <w:t>401</w:t>
      </w:r>
      <w:r w:rsidRPr="00560F18">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3.95</w:t>
      </w:r>
    </w:p>
    <w:p w14:paraId="02906DC2" w14:textId="7A8DD4FE" w:rsidR="00E10905" w:rsidRPr="00E10905" w:rsidRDefault="00E10905" w:rsidP="00E10905">
      <w:pPr>
        <w:pStyle w:val="NoSpacing"/>
        <w:tabs>
          <w:tab w:val="left" w:pos="4407"/>
        </w:tabs>
        <w:ind w:left="-142" w:right="8"/>
        <w:jc w:val="both"/>
        <w:rPr>
          <w:rFonts w:ascii="Arial" w:eastAsia="Times New Roman" w:hAnsi="Arial" w:cs="Arial"/>
          <w:b/>
          <w:bCs/>
          <w:i/>
          <w:iCs/>
          <w:color w:val="222222"/>
          <w:sz w:val="15"/>
          <w:szCs w:val="15"/>
          <w:shd w:val="clear" w:color="auto" w:fill="FFFFFF"/>
        </w:rPr>
      </w:pPr>
    </w:p>
    <w:p w14:paraId="384A1843" w14:textId="36757EB7" w:rsidR="00E10905" w:rsidRPr="00913514" w:rsidRDefault="00E10905" w:rsidP="00E10905">
      <w:pPr>
        <w:pStyle w:val="NoSpacing"/>
        <w:tabs>
          <w:tab w:val="left" w:pos="4407"/>
        </w:tabs>
        <w:ind w:left="-142" w:right="8"/>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3 English Portraits</w:t>
      </w:r>
    </w:p>
    <w:p w14:paraId="0D91A64C" w14:textId="4CD47365" w:rsidR="00E10905" w:rsidRDefault="00B13BEC" w:rsidP="00E10905">
      <w:pPr>
        <w:pStyle w:val="NoSpacing"/>
        <w:tabs>
          <w:tab w:val="left" w:pos="4407"/>
        </w:tabs>
        <w:ind w:left="-142" w:right="8"/>
        <w:jc w:val="both"/>
        <w:rPr>
          <w:rFonts w:ascii="Arial" w:eastAsia="Times New Roman" w:hAnsi="Arial" w:cs="Arial"/>
          <w:b/>
          <w:bCs/>
          <w:i/>
          <w:iCs/>
          <w:color w:val="222222"/>
          <w:sz w:val="20"/>
          <w:szCs w:val="20"/>
          <w:shd w:val="clear" w:color="auto" w:fill="FFFFFF"/>
        </w:rPr>
      </w:pPr>
      <w:r w:rsidRPr="00E10905">
        <w:rPr>
          <w:rFonts w:ascii="Arial" w:hAnsi="Arial" w:cs="Arial"/>
          <w:b/>
          <w:bCs/>
          <w:noProof/>
          <w:color w:val="222222"/>
          <w:sz w:val="15"/>
          <w:szCs w:val="15"/>
          <w:shd w:val="clear" w:color="auto" w:fill="FFFFFF"/>
        </w:rPr>
        <mc:AlternateContent>
          <mc:Choice Requires="wps">
            <w:drawing>
              <wp:anchor distT="0" distB="0" distL="114300" distR="114300" simplePos="0" relativeHeight="251834368" behindDoc="0" locked="0" layoutInCell="1" allowOverlap="1" wp14:anchorId="52B3E7E7" wp14:editId="288A611C">
                <wp:simplePos x="0" y="0"/>
                <wp:positionH relativeFrom="column">
                  <wp:posOffset>3636010</wp:posOffset>
                </wp:positionH>
                <wp:positionV relativeFrom="paragraph">
                  <wp:posOffset>645160</wp:posOffset>
                </wp:positionV>
                <wp:extent cx="3479800" cy="295910"/>
                <wp:effectExtent l="0" t="0" r="12700" b="8890"/>
                <wp:wrapThrough wrapText="bothSides">
                  <wp:wrapPolygon edited="0">
                    <wp:start x="0" y="0"/>
                    <wp:lineTo x="0" y="21322"/>
                    <wp:lineTo x="21600" y="21322"/>
                    <wp:lineTo x="21600"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34798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A5F7FC" w14:textId="20AD1E60" w:rsidR="00007758" w:rsidRPr="00432B50" w:rsidRDefault="00BC5B2A" w:rsidP="00007758">
                            <w:pPr>
                              <w:jc w:val="center"/>
                              <w:rPr>
                                <w:rFonts w:ascii="Arial" w:hAnsi="Arial" w:cs="Arial"/>
                                <w:b/>
                                <w:color w:val="FFFFFF" w:themeColor="background1"/>
                                <w:sz w:val="28"/>
                                <w:szCs w:val="28"/>
                              </w:rPr>
                            </w:pPr>
                            <w:r>
                              <w:rPr>
                                <w:rFonts w:ascii="Arial" w:hAnsi="Arial" w:cs="Arial"/>
                                <w:b/>
                                <w:color w:val="FFFFFF" w:themeColor="background1"/>
                                <w:sz w:val="28"/>
                                <w:szCs w:val="28"/>
                              </w:rPr>
                              <w:t>MUSIC FOR ORCHESTRA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B3E7E7" id="Text Box 35" o:spid="_x0000_s1038" type="#_x0000_t202" style="position:absolute;left:0;text-align:left;margin-left:286.3pt;margin-top:50.8pt;width:274pt;height:23.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78foQIAAOEFAAAOAAAAZHJzL2Uyb0RvYy54bWysVN9v0zAQfkfif7D8ztJ0LVurplPZVIQ0&#13;&#10;tokN7dl17DbC9hnbbdL99ZydpCsDJIboQ+rzfffr893NLhqtyE44X4EpaH4yoEQYDmVl1gX9+rB8&#13;&#10;d06JD8yUTIERBd0LTy/mb9/MajsVQ9iAKoUj6MT4aW0LugnBTrPM843QzJ+AFQaVEpxmAUW3zkrH&#13;&#10;avSuVTYcDN5nNbjSOuDCe7y9apV0nvxLKXi4ldKLQFRBMbeQvi59V/GbzWdsunbMbirepcH+IQvN&#13;&#10;KoNBD66uWGBk66pfXOmKO/AgwwkHnYGUFRepBqwmH7yo5n7DrEi1IDneHmjy/88tv9ndOVKVBT0d&#13;&#10;U2KYxjd6EE0gH6AheIX81NZPEXZvERgavMd37u89XsayG+l0/MeCCOqR6f2B3eiN4+Xp6GxyPkAV&#13;&#10;R91wMp7kif7s2do6Hz4K0CQeCurw9RKpbHftA2aC0B4Sg3lQVbmslEpC7BhxqRzZMXxrxrkwIeWP&#13;&#10;Vj8hlfk74zzFVlv9GcrW6XiAv1h6dNnHa6XnVFDXRhCp/brMI4ktWekU9krELJT5IiTSnzj7YxmJ&#13;&#10;7uQX0RElsejXGHb4aNpm9Rrjg0WKDCYcjHVlwCWWDmy0RJXf+pRli0eSjuqOx9CsmtR3+bBvphWU&#13;&#10;e+wxB+2UesuXFTbCNfPhjjkcS+wdXDXhFj9SQV1Q6E6UbMA9/e4+4nFaUEtJjWNeUP99y5ygRH0y&#13;&#10;OEeTfDSKeyEJo/HZEAV3rFkda8xWXwJ2V45LzfJ0jPig+qN0oB9xIy1iVFQxwzF2QXlwvXAZ2vWD&#13;&#10;O42LxSLBcBdYFq7NveXReSQ6NvpD88ic7aYh4BzdQL8S2PTFULTYaOntYhtgWaWJiVS3vHZPgHsk&#13;&#10;dWy38+KiOpYT6nkzz38AAAD//wMAUEsDBBQABgAIAAAAIQAasqWk5AAAABEBAAAPAAAAZHJzL2Rv&#13;&#10;d25yZXYueG1sTE/LTsMwELwj8Q/WVuJG7UTQRmmciqeIkDi0cGhvbryNA7EdxW6b/j3bE1xWs5rZ&#13;&#10;2ZliOdqOHXEIrXcSkqkAhq72unWNhK/P19sMWIjKadV5hxLOGGBZXl8VKtf+5FZ4XMeGkYkLuZJg&#13;&#10;YuxzzkNt0Kow9T064vZ+sCrSOjRcD+pE5rbjqRAzblXr6INRPT4ZrH/WBythNf8W55fHjyrbVvxt&#13;&#10;/46bLTeVlDeT8XlB42EBLOIY/y7g0oHyQ0nBdv7gdGCdhPt5OiMpESIhcFEkqSC0I3SXpcDLgv9v&#13;&#10;Uv4CAAD//wMAUEsBAi0AFAAGAAgAAAAhALaDOJL+AAAA4QEAABMAAAAAAAAAAAAAAAAAAAAAAFtD&#13;&#10;b250ZW50X1R5cGVzXS54bWxQSwECLQAUAAYACAAAACEAOP0h/9YAAACUAQAACwAAAAAAAAAAAAAA&#13;&#10;AAAvAQAAX3JlbHMvLnJlbHNQSwECLQAUAAYACAAAACEAPGO/H6ECAADhBQAADgAAAAAAAAAAAAAA&#13;&#10;AAAuAgAAZHJzL2Uyb0RvYy54bWxQSwECLQAUAAYACAAAACEAGrKlpOQAAAARAQAADwAAAAAAAAAA&#13;&#10;AAAAAAD7BAAAZHJzL2Rvd25yZXYueG1sUEsFBgAAAAAEAAQA8wAAAAwGAAAAAA==&#13;&#10;" fillcolor="#4472c4 [3208]" strokecolor="#1f4d78 [1604]">
                <v:textbox style="mso-fit-shape-to-text:t">
                  <w:txbxContent>
                    <w:p w14:paraId="59A5F7FC" w14:textId="20AD1E60" w:rsidR="00007758" w:rsidRPr="00432B50" w:rsidRDefault="00BC5B2A" w:rsidP="00007758">
                      <w:pPr>
                        <w:jc w:val="center"/>
                        <w:rPr>
                          <w:rFonts w:ascii="Arial" w:hAnsi="Arial" w:cs="Arial"/>
                          <w:b/>
                          <w:color w:val="FFFFFF" w:themeColor="background1"/>
                          <w:sz w:val="28"/>
                          <w:szCs w:val="28"/>
                        </w:rPr>
                      </w:pPr>
                      <w:r>
                        <w:rPr>
                          <w:rFonts w:ascii="Arial" w:hAnsi="Arial" w:cs="Arial"/>
                          <w:b/>
                          <w:color w:val="FFFFFF" w:themeColor="background1"/>
                          <w:sz w:val="28"/>
                          <w:szCs w:val="28"/>
                        </w:rPr>
                        <w:t>MUSIC FOR ORCHESTRA</w:t>
                      </w:r>
                    </w:p>
                  </w:txbxContent>
                </v:textbox>
                <w10:wrap type="through"/>
              </v:shape>
            </w:pict>
          </mc:Fallback>
        </mc:AlternateContent>
      </w:r>
      <w:r w:rsidR="000076A0" w:rsidRPr="00C00024">
        <w:rPr>
          <w:rFonts w:ascii="Arial" w:eastAsia="Times New Roman" w:hAnsi="Arial" w:cs="Arial"/>
          <w:b/>
          <w:bCs/>
          <w:noProof/>
          <w:color w:val="222222"/>
          <w:sz w:val="20"/>
          <w:szCs w:val="20"/>
          <w:shd w:val="clear" w:color="auto" w:fill="FFFFFF"/>
        </w:rPr>
        <mc:AlternateContent>
          <mc:Choice Requires="wps">
            <w:drawing>
              <wp:anchor distT="0" distB="0" distL="114300" distR="114300" simplePos="0" relativeHeight="251828224" behindDoc="0" locked="0" layoutInCell="1" allowOverlap="1" wp14:anchorId="16A4B118" wp14:editId="54333AA9">
                <wp:simplePos x="0" y="0"/>
                <wp:positionH relativeFrom="column">
                  <wp:posOffset>-109220</wp:posOffset>
                </wp:positionH>
                <wp:positionV relativeFrom="paragraph">
                  <wp:posOffset>257810</wp:posOffset>
                </wp:positionV>
                <wp:extent cx="3568700" cy="295910"/>
                <wp:effectExtent l="0" t="0" r="12700" b="8890"/>
                <wp:wrapThrough wrapText="bothSides">
                  <wp:wrapPolygon edited="0">
                    <wp:start x="0" y="0"/>
                    <wp:lineTo x="0" y="21322"/>
                    <wp:lineTo x="21600" y="21322"/>
                    <wp:lineTo x="216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5687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311E6B" w14:textId="77777777" w:rsidR="00007758" w:rsidRPr="00432B50" w:rsidRDefault="00007758" w:rsidP="000076A0">
                            <w:pPr>
                              <w:jc w:val="center"/>
                              <w:rPr>
                                <w:rFonts w:ascii="Arial" w:hAnsi="Arial" w:cs="Arial"/>
                                <w:b/>
                                <w:color w:val="FFFFFF" w:themeColor="background1"/>
                                <w:sz w:val="28"/>
                                <w:szCs w:val="28"/>
                              </w:rPr>
                            </w:pPr>
                            <w:r>
                              <w:rPr>
                                <w:rFonts w:ascii="Arial" w:hAnsi="Arial" w:cs="Arial"/>
                                <w:b/>
                                <w:color w:val="FFFFFF" w:themeColor="background1"/>
                                <w:sz w:val="28"/>
                                <w:szCs w:val="28"/>
                              </w:rPr>
                              <w:t>MUSIC FOR TRUMPET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A4B118" id="Text Box 13" o:spid="_x0000_s1039" type="#_x0000_t202" style="position:absolute;left:0;text-align:left;margin-left:-8.6pt;margin-top:20.3pt;width:281pt;height:23.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P5nAIAAOEFAAAOAAAAZHJzL2Uyb0RvYy54bWysVNtuEzEQfUfiHyy/003Sppeomyq0CkIq&#13;&#10;bUWL+ux47WaFb9hOsuHrOfbupqGARBF52NgzZ27HM3N+0WhF1sKH2pqSDg8GlAjDbVWbp5J+eZi/&#13;&#10;O6UkRGYqpqwRJd2KQC+mb9+cb9xEjOzSqkp4AicmTDaupMsY3aQoAl8KzcKBdcJAKa3XLOLqn4rK&#13;&#10;sw28a1WMBoPjYmN95bzlIgRIr1olnWb/Ugoeb6UMIhJVUuQW89fn7yJ9i+k5mzx55pY179Jg/5CF&#13;&#10;ZrVB0J2rKxYZWfn6F1e65t4GK+MBt7qwUtZc5BpQzXDwopr7JXMi1wJygtvRFP6fW36zvvOkrvB2&#13;&#10;h5QYpvFGD6KJ5L1tCETgZ+PCBLB7B2BsIAe2lwcIU9mN9Dr9oyACPZje7thN3jiEh+Pj05MBVBy6&#13;&#10;0dn4bJjpL56tnQ/xg7CapENJPV4vk8rW1yEiE0B7SAoWrKqrea1UvqSOEZfKkzXDWzPOhYnjlCes&#13;&#10;fkIq83fGwxxbrfQnW7VOxwP8epd9vJcBEK6NIHL7dZknEluy8ilulUhZKPNZSNCfOftjGZnu7Bfo&#13;&#10;hJIo+jWGHT6Ztlm9xnhnkSNbE3fGujbWZ5byvD6zX33tU5YtHiTt1Z2OsVk0fd91Tbaw1RY95m07&#13;&#10;pcHxeY1GuGYh3jGPsUTvYNXEW3ykspuS2u5EydL677+TJzymBVpKNhjzkoZvK+YFJeqjwRydDY+O&#13;&#10;0l7Il6PxyQgXv69Z7GvMSl9adNcQS83xfEz4qPqj9FY/YiPNUlSomOGIXVIefX+5jO36wU7jYjbL&#13;&#10;MOwCx+K1uXc8OU9Ep0Z/aB6Zd900RMzRje1XApu8GIoWmyyDm62indd5YhLVLa/dE2CP5I7tdl5a&#13;&#10;VPv3jHrezNMfAAAA//8DAFBLAwQUAAYACAAAACEAMOq6VuUAAAAOAQAADwAAAGRycy9kb3ducmV2&#13;&#10;LnhtbEyPzW7CMBCE75X6DtZW6g1sUApRiIP6q0ZIPUA5wM3ES5w2tqPYQHj7bk/tZaXVzM7Oly8H&#13;&#10;27Iz9qHxTsJkLIChq7xuXC1h+/k2SoGFqJxWrXco4YoBlsXtTa4y7S9ujedNrBmFuJApCSbGLuM8&#13;&#10;VAatCmPfoSPt6HurIq19zXWvLhRuWz4VYsatahx9MKrDZ4PV9+ZkJaznX+L6+vRRpvuSvx9XuNtz&#13;&#10;U0p5fze8LGg8LoBFHOLfBfwyUH8oqNjBn5wOrJUwmsynZJWQiBkwMjwkCQEdJKQk8CLn/zGKHwAA&#13;&#10;AP//AwBQSwECLQAUAAYACAAAACEAtoM4kv4AAADhAQAAEwAAAAAAAAAAAAAAAAAAAAAAW0NvbnRl&#13;&#10;bnRfVHlwZXNdLnhtbFBLAQItABQABgAIAAAAIQA4/SH/1gAAAJQBAAALAAAAAAAAAAAAAAAAAC8B&#13;&#10;AABfcmVscy8ucmVsc1BLAQItABQABgAIAAAAIQCGdJP5nAIAAOEFAAAOAAAAAAAAAAAAAAAAAC4C&#13;&#10;AABkcnMvZTJvRG9jLnhtbFBLAQItABQABgAIAAAAIQAw6rpW5QAAAA4BAAAPAAAAAAAAAAAAAAAA&#13;&#10;APYEAABkcnMvZG93bnJldi54bWxQSwUGAAAAAAQABADzAAAACAYAAAAA&#13;&#10;" fillcolor="#4472c4 [3208]" strokecolor="#1f4d78 [1604]">
                <v:textbox style="mso-fit-shape-to-text:t">
                  <w:txbxContent>
                    <w:p w14:paraId="47311E6B" w14:textId="77777777" w:rsidR="00007758" w:rsidRPr="00432B50" w:rsidRDefault="00007758" w:rsidP="000076A0">
                      <w:pPr>
                        <w:jc w:val="center"/>
                        <w:rPr>
                          <w:rFonts w:ascii="Arial" w:hAnsi="Arial" w:cs="Arial"/>
                          <w:b/>
                          <w:color w:val="FFFFFF" w:themeColor="background1"/>
                          <w:sz w:val="28"/>
                          <w:szCs w:val="28"/>
                        </w:rPr>
                      </w:pPr>
                      <w:r>
                        <w:rPr>
                          <w:rFonts w:ascii="Arial" w:hAnsi="Arial" w:cs="Arial"/>
                          <w:b/>
                          <w:color w:val="FFFFFF" w:themeColor="background1"/>
                          <w:sz w:val="28"/>
                          <w:szCs w:val="28"/>
                        </w:rPr>
                        <w:t>MUSIC FOR TRUMPET</w:t>
                      </w:r>
                    </w:p>
                  </w:txbxContent>
                </v:textbox>
                <w10:wrap type="through"/>
              </v:shape>
            </w:pict>
          </mc:Fallback>
        </mc:AlternateContent>
      </w:r>
      <w:r w:rsidR="00E10905" w:rsidRPr="00560F18">
        <w:rPr>
          <w:rFonts w:ascii="Arial" w:eastAsia="Times New Roman" w:hAnsi="Arial" w:cs="Arial"/>
          <w:b/>
          <w:bCs/>
          <w:i/>
          <w:iCs/>
          <w:color w:val="222222"/>
          <w:sz w:val="20"/>
          <w:szCs w:val="20"/>
          <w:shd w:val="clear" w:color="auto" w:fill="FFFFFF"/>
        </w:rPr>
        <w:t>TKM</w:t>
      </w:r>
      <w:r w:rsidR="00E10905">
        <w:rPr>
          <w:rFonts w:ascii="Arial" w:eastAsia="Times New Roman" w:hAnsi="Arial" w:cs="Arial"/>
          <w:b/>
          <w:bCs/>
          <w:i/>
          <w:iCs/>
          <w:color w:val="222222"/>
          <w:sz w:val="20"/>
          <w:szCs w:val="20"/>
          <w:shd w:val="clear" w:color="auto" w:fill="FFFFFF"/>
        </w:rPr>
        <w:t>700</w:t>
      </w:r>
      <w:r w:rsidR="00E10905" w:rsidRPr="00560F18">
        <w:rPr>
          <w:rFonts w:ascii="Arial" w:eastAsia="Times New Roman" w:hAnsi="Arial" w:cs="Arial"/>
          <w:b/>
          <w:bCs/>
          <w:i/>
          <w:iCs/>
          <w:color w:val="222222"/>
          <w:sz w:val="20"/>
          <w:szCs w:val="20"/>
          <w:shd w:val="clear" w:color="auto" w:fill="FFFFFF"/>
        </w:rPr>
        <w:t xml:space="preserve"> – Printed and bound - £</w:t>
      </w:r>
      <w:r w:rsidR="00E10905">
        <w:rPr>
          <w:rFonts w:ascii="Arial" w:eastAsia="Times New Roman" w:hAnsi="Arial" w:cs="Arial"/>
          <w:b/>
          <w:bCs/>
          <w:i/>
          <w:iCs/>
          <w:color w:val="222222"/>
          <w:sz w:val="20"/>
          <w:szCs w:val="20"/>
          <w:shd w:val="clear" w:color="auto" w:fill="FFFFFF"/>
        </w:rPr>
        <w:t>3.95</w:t>
      </w:r>
    </w:p>
    <w:p w14:paraId="039396BF" w14:textId="4BE289FC" w:rsidR="002F4725" w:rsidRPr="005607FD" w:rsidRDefault="002F4725" w:rsidP="002C5CE8">
      <w:pPr>
        <w:pStyle w:val="NoSpacing"/>
        <w:tabs>
          <w:tab w:val="left" w:pos="4407"/>
        </w:tabs>
        <w:ind w:left="-142" w:right="8"/>
        <w:jc w:val="both"/>
        <w:rPr>
          <w:rFonts w:ascii="Arial" w:eastAsia="Times New Roman" w:hAnsi="Arial" w:cs="Arial"/>
          <w:b/>
          <w:bCs/>
          <w:color w:val="222222"/>
          <w:sz w:val="23"/>
          <w:szCs w:val="23"/>
          <w:shd w:val="clear" w:color="auto" w:fill="FFFFFF"/>
        </w:rPr>
      </w:pPr>
      <w:r>
        <w:rPr>
          <w:rFonts w:ascii="Arial" w:eastAsia="Times New Roman" w:hAnsi="Arial" w:cs="Arial"/>
          <w:b/>
          <w:bCs/>
          <w:color w:val="222222"/>
          <w:sz w:val="23"/>
          <w:szCs w:val="23"/>
          <w:shd w:val="clear" w:color="auto" w:fill="FFFFFF"/>
        </w:rPr>
        <w:t>Trumpet Concertino (Tim Knight)</w:t>
      </w:r>
    </w:p>
    <w:p w14:paraId="500ADA61" w14:textId="3C3AF2EA" w:rsidR="002F4725" w:rsidRPr="005607FD" w:rsidRDefault="002F4725" w:rsidP="002F4725">
      <w:pPr>
        <w:pStyle w:val="NoSpacing"/>
        <w:tabs>
          <w:tab w:val="left" w:pos="4407"/>
        </w:tabs>
        <w:ind w:left="-142" w:right="8"/>
        <w:jc w:val="both"/>
        <w:rPr>
          <w:rFonts w:ascii="Arial" w:eastAsia="Times New Roman" w:hAnsi="Arial" w:cs="Arial"/>
          <w:b/>
          <w:bCs/>
          <w:i/>
          <w:iCs/>
          <w:color w:val="222222"/>
          <w:sz w:val="20"/>
          <w:szCs w:val="20"/>
          <w:shd w:val="clear" w:color="auto" w:fill="FFFFFF"/>
        </w:rPr>
      </w:pPr>
      <w:r>
        <w:rPr>
          <w:rFonts w:ascii="Arial" w:eastAsia="Times New Roman" w:hAnsi="Arial" w:cs="Arial"/>
          <w:b/>
          <w:bCs/>
          <w:i/>
          <w:iCs/>
          <w:color w:val="222222"/>
          <w:sz w:val="20"/>
          <w:szCs w:val="20"/>
          <w:shd w:val="clear" w:color="auto" w:fill="FFFFFF"/>
        </w:rPr>
        <w:t>WM340</w:t>
      </w:r>
      <w:r w:rsidRPr="005607FD">
        <w:rPr>
          <w:rFonts w:ascii="Arial" w:eastAsia="Times New Roman" w:hAnsi="Arial" w:cs="Arial"/>
          <w:b/>
          <w:bCs/>
          <w:i/>
          <w:iCs/>
          <w:color w:val="222222"/>
          <w:sz w:val="20"/>
          <w:szCs w:val="20"/>
          <w:shd w:val="clear" w:color="auto" w:fill="FFFFFF"/>
        </w:rPr>
        <w:t xml:space="preserve"> – Printed and bound -  £7.95</w:t>
      </w:r>
    </w:p>
    <w:p w14:paraId="51530E68" w14:textId="46194C1D" w:rsidR="00F7542B" w:rsidRPr="00C80600" w:rsidRDefault="002F4725" w:rsidP="002C5CE8">
      <w:pPr>
        <w:ind w:left="142"/>
        <w:jc w:val="both"/>
        <w:rPr>
          <w:rFonts w:ascii="Arial" w:hAnsi="Arial" w:cs="Arial"/>
          <w:color w:val="222222"/>
          <w:sz w:val="20"/>
          <w:szCs w:val="20"/>
          <w:shd w:val="clear" w:color="auto" w:fill="FFFFFF"/>
        </w:rPr>
      </w:pPr>
      <w:r w:rsidRPr="002F4725">
        <w:rPr>
          <w:rFonts w:ascii="Arial" w:hAnsi="Arial" w:cs="Arial"/>
          <w:color w:val="222222"/>
          <w:sz w:val="20"/>
          <w:szCs w:val="20"/>
          <w:shd w:val="clear" w:color="auto" w:fill="FFFFFF"/>
        </w:rPr>
        <w:t xml:space="preserve">Performed by the </w:t>
      </w:r>
      <w:proofErr w:type="spellStart"/>
      <w:r w:rsidRPr="002F4725">
        <w:rPr>
          <w:rFonts w:ascii="Arial" w:hAnsi="Arial" w:cs="Arial"/>
          <w:color w:val="222222"/>
          <w:sz w:val="20"/>
          <w:szCs w:val="20"/>
          <w:shd w:val="clear" w:color="auto" w:fill="FFFFFF"/>
        </w:rPr>
        <w:t>Cooman</w:t>
      </w:r>
      <w:proofErr w:type="spellEnd"/>
      <w:r w:rsidRPr="002F4725">
        <w:rPr>
          <w:rFonts w:ascii="Arial" w:hAnsi="Arial" w:cs="Arial"/>
          <w:color w:val="222222"/>
          <w:sz w:val="20"/>
          <w:szCs w:val="20"/>
          <w:shd w:val="clear" w:color="auto" w:fill="FFFFFF"/>
        </w:rPr>
        <w:t xml:space="preserve"> brothers</w:t>
      </w:r>
      <w:r w:rsidR="00C80600">
        <w:rPr>
          <w:rFonts w:ascii="Arial" w:hAnsi="Arial" w:cs="Arial"/>
          <w:color w:val="222222"/>
          <w:sz w:val="20"/>
          <w:szCs w:val="20"/>
          <w:shd w:val="clear" w:color="auto" w:fill="FFFFFF"/>
        </w:rPr>
        <w:t xml:space="preserve">, this is </w:t>
      </w:r>
      <w:r w:rsidR="00C80600" w:rsidRPr="00C80600">
        <w:rPr>
          <w:rFonts w:ascii="Arial" w:hAnsi="Arial" w:cs="Arial"/>
          <w:color w:val="222222"/>
          <w:sz w:val="20"/>
          <w:szCs w:val="20"/>
          <w:shd w:val="clear" w:color="auto" w:fill="FFFFFF"/>
        </w:rPr>
        <w:t xml:space="preserve">a 3-movement piece written for the 1996 </w:t>
      </w:r>
      <w:proofErr w:type="spellStart"/>
      <w:r w:rsidR="00C80600" w:rsidRPr="00C80600">
        <w:rPr>
          <w:rFonts w:ascii="Arial" w:hAnsi="Arial" w:cs="Arial"/>
          <w:color w:val="222222"/>
          <w:sz w:val="20"/>
          <w:szCs w:val="20"/>
          <w:shd w:val="clear" w:color="auto" w:fill="FFFFFF"/>
        </w:rPr>
        <w:t>Saarlouiser</w:t>
      </w:r>
      <w:proofErr w:type="spellEnd"/>
      <w:r w:rsidR="00C80600" w:rsidRPr="00C80600">
        <w:rPr>
          <w:rFonts w:ascii="Arial" w:hAnsi="Arial" w:cs="Arial"/>
          <w:color w:val="222222"/>
          <w:sz w:val="20"/>
          <w:szCs w:val="20"/>
          <w:shd w:val="clear" w:color="auto" w:fill="FFFFFF"/>
        </w:rPr>
        <w:t xml:space="preserve"> Organ Day and consists of "...</w:t>
      </w:r>
      <w:r w:rsidR="00C80600" w:rsidRPr="00C80600">
        <w:rPr>
          <w:rFonts w:ascii="Arial" w:hAnsi="Arial" w:cs="Arial"/>
          <w:i/>
          <w:iCs/>
          <w:color w:val="222222"/>
          <w:sz w:val="20"/>
          <w:szCs w:val="20"/>
          <w:shd w:val="clear" w:color="auto" w:fill="FFFFFF"/>
        </w:rPr>
        <w:t>three accessible, effective and succinct movements...and if you are interested in this repertoire, you should seriously consider getting the score..." - John Humphries</w:t>
      </w:r>
      <w:r w:rsidR="00C80600" w:rsidRPr="00C80600">
        <w:rPr>
          <w:rFonts w:ascii="Arial" w:hAnsi="Arial" w:cs="Arial"/>
          <w:color w:val="222222"/>
          <w:sz w:val="20"/>
          <w:szCs w:val="20"/>
          <w:shd w:val="clear" w:color="auto" w:fill="FFFFFF"/>
        </w:rPr>
        <w:t xml:space="preserve">. Also highly recommended by the International Trumpet Guild. </w:t>
      </w:r>
      <w:r w:rsidR="00C80600">
        <w:rPr>
          <w:rFonts w:ascii="Arial" w:hAnsi="Arial" w:cs="Arial"/>
          <w:color w:val="222222"/>
          <w:sz w:val="20"/>
          <w:szCs w:val="20"/>
          <w:shd w:val="clear" w:color="auto" w:fill="FFFFFF"/>
        </w:rPr>
        <w:t>Available</w:t>
      </w:r>
      <w:r w:rsidR="00F7542B" w:rsidRPr="00560F18">
        <w:rPr>
          <w:rFonts w:ascii="Arial" w:hAnsi="Arial" w:cs="Arial"/>
          <w:color w:val="222222"/>
          <w:sz w:val="20"/>
          <w:szCs w:val="20"/>
          <w:shd w:val="clear" w:color="auto" w:fill="FFFFFF"/>
        </w:rPr>
        <w:t xml:space="preserve"> from </w:t>
      </w:r>
      <w:hyperlink r:id="rId32" w:history="1">
        <w:r w:rsidR="00F7542B" w:rsidRPr="00560F18">
          <w:rPr>
            <w:rStyle w:val="Hyperlink"/>
            <w:rFonts w:ascii="Arial" w:hAnsi="Arial" w:cs="Arial"/>
            <w:sz w:val="20"/>
            <w:szCs w:val="20"/>
            <w:shd w:val="clear" w:color="auto" w:fill="FFFFFF"/>
          </w:rPr>
          <w:t>www.timknightmusic.com</w:t>
        </w:r>
      </w:hyperlink>
      <w:r w:rsidR="00F7542B" w:rsidRPr="00560F18">
        <w:rPr>
          <w:rFonts w:ascii="Arial" w:hAnsi="Arial" w:cs="Arial"/>
          <w:color w:val="222222"/>
          <w:sz w:val="20"/>
          <w:szCs w:val="20"/>
          <w:shd w:val="clear" w:color="auto" w:fill="FFFFFF"/>
        </w:rPr>
        <w:t xml:space="preserve"> or directly from U</w:t>
      </w:r>
      <w:r w:rsidR="00F7542B">
        <w:rPr>
          <w:rFonts w:ascii="Arial" w:hAnsi="Arial" w:cs="Arial"/>
          <w:color w:val="222222"/>
          <w:sz w:val="20"/>
          <w:szCs w:val="20"/>
          <w:shd w:val="clear" w:color="auto" w:fill="FFFFFF"/>
        </w:rPr>
        <w:t>SA</w:t>
      </w:r>
      <w:r w:rsidR="00F7542B" w:rsidRPr="00560F18">
        <w:rPr>
          <w:rFonts w:ascii="Arial" w:hAnsi="Arial" w:cs="Arial"/>
          <w:color w:val="222222"/>
          <w:sz w:val="20"/>
          <w:szCs w:val="20"/>
          <w:shd w:val="clear" w:color="auto" w:fill="FFFFFF"/>
        </w:rPr>
        <w:t xml:space="preserve"> Publishe</w:t>
      </w:r>
      <w:r w:rsidR="00F7542B">
        <w:rPr>
          <w:rFonts w:ascii="Arial" w:hAnsi="Arial" w:cs="Arial"/>
          <w:color w:val="222222"/>
          <w:sz w:val="20"/>
          <w:szCs w:val="20"/>
          <w:shd w:val="clear" w:color="auto" w:fill="FFFFFF"/>
        </w:rPr>
        <w:t xml:space="preserve">rs </w:t>
      </w:r>
      <w:hyperlink r:id="rId33" w:history="1">
        <w:r w:rsidR="00F7542B" w:rsidRPr="00BD702F">
          <w:rPr>
            <w:rStyle w:val="Hyperlink"/>
            <w:rFonts w:ascii="Arial" w:hAnsi="Arial" w:cs="Arial"/>
            <w:sz w:val="20"/>
            <w:szCs w:val="20"/>
            <w:shd w:val="clear" w:color="auto" w:fill="FFFFFF"/>
          </w:rPr>
          <w:t>www.wehrs-music-house.com</w:t>
        </w:r>
      </w:hyperlink>
      <w:r w:rsidR="00F7542B">
        <w:rPr>
          <w:rFonts w:ascii="Arial" w:hAnsi="Arial" w:cs="Arial"/>
          <w:color w:val="222222"/>
          <w:sz w:val="20"/>
          <w:szCs w:val="20"/>
          <w:shd w:val="clear" w:color="auto" w:fill="FFFFFF"/>
        </w:rPr>
        <w:t xml:space="preserve">. </w:t>
      </w:r>
    </w:p>
    <w:p w14:paraId="10AE2EA2" w14:textId="463BFDC6" w:rsidR="002F4725" w:rsidRPr="000076A0" w:rsidRDefault="002F4725" w:rsidP="002F4725">
      <w:pPr>
        <w:pStyle w:val="NoSpacing"/>
        <w:tabs>
          <w:tab w:val="left" w:pos="4407"/>
        </w:tabs>
        <w:ind w:left="142" w:right="8"/>
        <w:jc w:val="both"/>
        <w:rPr>
          <w:rFonts w:ascii="Arial" w:eastAsia="Times New Roman" w:hAnsi="Arial" w:cs="Arial"/>
          <w:color w:val="222222"/>
          <w:sz w:val="15"/>
          <w:szCs w:val="15"/>
          <w:shd w:val="clear" w:color="auto" w:fill="FFFFFF"/>
        </w:rPr>
      </w:pPr>
    </w:p>
    <w:p w14:paraId="23EC639A" w14:textId="57BDE96D" w:rsidR="002C5CE8" w:rsidRPr="005607FD" w:rsidRDefault="002C5CE8" w:rsidP="002C5CE8">
      <w:pPr>
        <w:pStyle w:val="NoSpacing"/>
        <w:tabs>
          <w:tab w:val="left" w:pos="4407"/>
        </w:tabs>
        <w:ind w:right="8"/>
        <w:jc w:val="both"/>
        <w:rPr>
          <w:rFonts w:ascii="Arial" w:eastAsia="Times New Roman" w:hAnsi="Arial" w:cs="Arial"/>
          <w:b/>
          <w:bCs/>
          <w:color w:val="222222"/>
          <w:sz w:val="23"/>
          <w:szCs w:val="23"/>
          <w:shd w:val="clear" w:color="auto" w:fill="FFFFFF"/>
        </w:rPr>
      </w:pPr>
      <w:r w:rsidRPr="005607FD">
        <w:rPr>
          <w:rFonts w:ascii="Arial" w:eastAsia="Times New Roman" w:hAnsi="Arial" w:cs="Arial"/>
          <w:b/>
          <w:bCs/>
          <w:color w:val="222222"/>
          <w:sz w:val="23"/>
          <w:szCs w:val="23"/>
          <w:shd w:val="clear" w:color="auto" w:fill="FFFFFF"/>
        </w:rPr>
        <w:t>Moorland March</w:t>
      </w:r>
      <w:r>
        <w:rPr>
          <w:rFonts w:ascii="Arial" w:eastAsia="Times New Roman" w:hAnsi="Arial" w:cs="Arial"/>
          <w:b/>
          <w:bCs/>
          <w:color w:val="222222"/>
          <w:sz w:val="23"/>
          <w:szCs w:val="23"/>
          <w:shd w:val="clear" w:color="auto" w:fill="FFFFFF"/>
        </w:rPr>
        <w:t xml:space="preserve"> (Tim Knight)</w:t>
      </w:r>
    </w:p>
    <w:p w14:paraId="3EB5C384" w14:textId="5F68B428" w:rsidR="002C5CE8" w:rsidRPr="005607FD" w:rsidRDefault="002C5CE8" w:rsidP="002C5CE8">
      <w:pPr>
        <w:pStyle w:val="NoSpacing"/>
        <w:tabs>
          <w:tab w:val="left" w:pos="4407"/>
        </w:tabs>
        <w:ind w:right="8"/>
        <w:jc w:val="both"/>
        <w:rPr>
          <w:rFonts w:ascii="Arial" w:eastAsia="Times New Roman" w:hAnsi="Arial" w:cs="Arial"/>
          <w:b/>
          <w:bCs/>
          <w:i/>
          <w:iCs/>
          <w:color w:val="222222"/>
          <w:sz w:val="20"/>
          <w:szCs w:val="20"/>
          <w:shd w:val="clear" w:color="auto" w:fill="FFFFFF"/>
        </w:rPr>
      </w:pPr>
      <w:r w:rsidRPr="005607FD">
        <w:rPr>
          <w:rFonts w:ascii="Arial" w:eastAsia="Times New Roman" w:hAnsi="Arial" w:cs="Arial"/>
          <w:b/>
          <w:bCs/>
          <w:i/>
          <w:iCs/>
          <w:color w:val="222222"/>
          <w:sz w:val="20"/>
          <w:szCs w:val="20"/>
          <w:shd w:val="clear" w:color="auto" w:fill="FFFFFF"/>
        </w:rPr>
        <w:t>TKM814 – Printed and bound -  £7.95</w:t>
      </w:r>
    </w:p>
    <w:p w14:paraId="65D38200" w14:textId="7B2A8AC0" w:rsidR="000076A0" w:rsidRDefault="000076A0" w:rsidP="000076A0">
      <w:pPr>
        <w:pStyle w:val="NoSpacing"/>
        <w:tabs>
          <w:tab w:val="left" w:pos="4407"/>
        </w:tabs>
        <w:ind w:left="284" w:right="8"/>
        <w:jc w:val="both"/>
        <w:rPr>
          <w:rFonts w:ascii="Arial" w:hAnsi="Arial" w:cs="Arial"/>
          <w:i/>
          <w:sz w:val="20"/>
          <w:szCs w:val="20"/>
          <w:lang w:eastAsia="ja-JP"/>
        </w:rPr>
      </w:pPr>
      <w:r w:rsidRPr="00E10905">
        <w:rPr>
          <w:rFonts w:ascii="Arial" w:hAnsi="Arial" w:cs="Arial"/>
          <w:b/>
          <w:bCs/>
          <w:noProof/>
          <w:color w:val="222222"/>
          <w:sz w:val="15"/>
          <w:szCs w:val="15"/>
          <w:shd w:val="clear" w:color="auto" w:fill="FFFFFF"/>
        </w:rPr>
        <mc:AlternateContent>
          <mc:Choice Requires="wps">
            <w:drawing>
              <wp:anchor distT="0" distB="0" distL="114300" distR="114300" simplePos="0" relativeHeight="251826176" behindDoc="0" locked="0" layoutInCell="1" allowOverlap="1" wp14:anchorId="55E1BB1C" wp14:editId="40D2B725">
                <wp:simplePos x="0" y="0"/>
                <wp:positionH relativeFrom="column">
                  <wp:posOffset>-123190</wp:posOffset>
                </wp:positionH>
                <wp:positionV relativeFrom="paragraph">
                  <wp:posOffset>855980</wp:posOffset>
                </wp:positionV>
                <wp:extent cx="3568700" cy="295910"/>
                <wp:effectExtent l="0" t="0" r="12700" b="8890"/>
                <wp:wrapThrough wrapText="bothSides">
                  <wp:wrapPolygon edited="0">
                    <wp:start x="0" y="0"/>
                    <wp:lineTo x="0" y="21322"/>
                    <wp:lineTo x="21600" y="21322"/>
                    <wp:lineTo x="21600"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3568700" cy="295910"/>
                        </a:xfrm>
                        <a:prstGeom prst="rect">
                          <a:avLst/>
                        </a:prstGeom>
                        <a:solidFill>
                          <a:schemeClr val="accent5"/>
                        </a:solid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DF61A79" w14:textId="163DFD4D" w:rsidR="00007758" w:rsidRPr="00432B50" w:rsidRDefault="00007758" w:rsidP="00E10905">
                            <w:pPr>
                              <w:jc w:val="center"/>
                              <w:rPr>
                                <w:rFonts w:ascii="Arial" w:hAnsi="Arial" w:cs="Arial"/>
                                <w:b/>
                                <w:color w:val="FFFFFF" w:themeColor="background1"/>
                                <w:sz w:val="28"/>
                                <w:szCs w:val="28"/>
                              </w:rPr>
                            </w:pPr>
                            <w:r>
                              <w:rPr>
                                <w:rFonts w:ascii="Arial" w:hAnsi="Arial" w:cs="Arial"/>
                                <w:b/>
                                <w:color w:val="FFFFFF" w:themeColor="background1"/>
                                <w:sz w:val="28"/>
                                <w:szCs w:val="28"/>
                              </w:rPr>
                              <w:t>MUSIC FOR VIOLIN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E1BB1C" id="Text Box 33" o:spid="_x0000_s1040" type="#_x0000_t202" style="position:absolute;left:0;text-align:left;margin-left:-9.7pt;margin-top:67.4pt;width:281pt;height:23.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7KanwIAAOEFAAAOAAAAZHJzL2Uyb0RvYy54bWysVG1v2jAQ/j5p/8Hy9zWEQl8QoWKtmCZ1&#13;&#10;bbUy9bNx7BLN9nm2IWG/fmcnoYxt0jqND8G+e+7t8d1NrxqtyFY4X4EpaH4yoEQYDmVlngv6Zbl4&#13;&#10;d0GJD8yUTIERBd0JT69mb99MazsRQ1iDKoUj6MT4SW0Lug7BTrLM87XQzJ+AFQaVEpxmAa/uOSsd&#13;&#10;q9G7VtlwMDjLanCldcCF9yi9aZV0lvxLKXi4l9KLQFRBMbeQvi59V/GbzaZs8uyYXVe8S4P9Qxaa&#13;&#10;VQaD7l3dsMDIxlW/uNIVd+BBhhMOOgMpKy5SDVhNPjiq5nHNrEi1IDne7mny/88tv9s+OFKVBT09&#13;&#10;pcQwjW+0FE0g76EhKEJ+ausnCHu0CAwNyvGde7lHYSy7kU7HfyyIoB6Z3u3Zjd44Ck/HZxfnA1Rx&#13;&#10;1A0vx5d5oj97sbbOhw8CNImHgjp8vUQq2976gJkgtIfEYB5UVS4qpdIldoy4Vo5sGb4141yYMI55&#13;&#10;otVPSGX+zjhPsdVGf4KydToe4K932cc7DoDh2ggitV+XeSSxJSudwk6JmIUyn4VE+hNnfywj0Z38&#13;&#10;IjqiJBb9GsMOH03brF5jvLdIkcGEvbGuDLjEUprXF/bLr33KssUjSQd1x2NoVk3qu3zUN9MKyh32&#13;&#10;mIN2Sr3liwob4Zb58MAcjiX2Dq6acI8fqaAuKHQnStbgvv9OHvE4LailpMYxL6j/tmFOUKI+Gpyj&#13;&#10;y3w0inshXUbj8yFe3KFmdagxG30N2F05LjXL0zHig+qP0oF+wo00j1FRxQzH2AXlwfWX69CuH9xp&#13;&#10;XMznCYa7wLJwax4tj84j0bHRl80Tc7abhoBzdAf9SmCTo6FosdHS2/kmwKJKExOpbnntngD3SOrY&#13;&#10;bufFRXV4T6iXzTz7AQAA//8DAFBLAwQUAAYACAAAACEAuwreJ+UAAAAQAQAADwAAAGRycy9kb3du&#13;&#10;cmV2LnhtbExPTU/DMAy9I/EfIiNx29KOMkrXdOJTVEgcNjiwW9Z4baFxqibbun+POcHFkv2e30e+&#13;&#10;HG0nDjj41pGCeBqBQKqcaalW8PH+PElB+KDJ6M4RKjihh2VxfpbrzLgjrfCwDrVgEfKZVtCE0GdS&#13;&#10;+qpBq/3U9UiM7dxgdeB1qKUZ9JHFbSdnUTSXVrfEDo3u8aHB6nu9twpWN1/R6en+rUw3pXzZveLn&#13;&#10;RjalUpcX4+OCx90CRMAx/H3AbwfODwUH27o9GS86BZP4NmEqA1cJF2HGdTKbg9jyJY0TkEUu/xcp&#13;&#10;fgAAAP//AwBQSwECLQAUAAYACAAAACEAtoM4kv4AAADhAQAAEwAAAAAAAAAAAAAAAAAAAAAAW0Nv&#13;&#10;bnRlbnRfVHlwZXNdLnhtbFBLAQItABQABgAIAAAAIQA4/SH/1gAAAJQBAAALAAAAAAAAAAAAAAAA&#13;&#10;AC8BAABfcmVscy8ucmVsc1BLAQItABQABgAIAAAAIQDRX7KanwIAAOEFAAAOAAAAAAAAAAAAAAAA&#13;&#10;AC4CAABkcnMvZTJvRG9jLnhtbFBLAQItABQABgAIAAAAIQC7Ct4n5QAAABABAAAPAAAAAAAAAAAA&#13;&#10;AAAAAPkEAABkcnMvZG93bnJldi54bWxQSwUGAAAAAAQABADzAAAACwYAAAAA&#13;&#10;" fillcolor="#4472c4 [3208]" strokecolor="#1f4d78 [1604]">
                <v:textbox style="mso-fit-shape-to-text:t">
                  <w:txbxContent>
                    <w:p w14:paraId="3DF61A79" w14:textId="163DFD4D" w:rsidR="00007758" w:rsidRPr="00432B50" w:rsidRDefault="00007758" w:rsidP="00E10905">
                      <w:pPr>
                        <w:jc w:val="center"/>
                        <w:rPr>
                          <w:rFonts w:ascii="Arial" w:hAnsi="Arial" w:cs="Arial"/>
                          <w:b/>
                          <w:color w:val="FFFFFF" w:themeColor="background1"/>
                          <w:sz w:val="28"/>
                          <w:szCs w:val="28"/>
                        </w:rPr>
                      </w:pPr>
                      <w:r>
                        <w:rPr>
                          <w:rFonts w:ascii="Arial" w:hAnsi="Arial" w:cs="Arial"/>
                          <w:b/>
                          <w:color w:val="FFFFFF" w:themeColor="background1"/>
                          <w:sz w:val="28"/>
                          <w:szCs w:val="28"/>
                        </w:rPr>
                        <w:t>MUSIC FOR VIOLIN</w:t>
                      </w:r>
                    </w:p>
                  </w:txbxContent>
                </v:textbox>
                <w10:wrap type="through"/>
              </v:shape>
            </w:pict>
          </mc:Fallback>
        </mc:AlternateContent>
      </w:r>
      <w:r w:rsidR="002C5CE8" w:rsidRPr="003A24BA">
        <w:rPr>
          <w:rFonts w:ascii="Arial" w:eastAsia="Times New Roman" w:hAnsi="Arial" w:cs="Arial"/>
          <w:color w:val="222222"/>
          <w:sz w:val="20"/>
          <w:szCs w:val="20"/>
          <w:shd w:val="clear" w:color="auto" w:fill="FFFFFF"/>
        </w:rPr>
        <w:t>A lively</w:t>
      </w:r>
      <w:r w:rsidR="002C5CE8" w:rsidRPr="005607FD">
        <w:rPr>
          <w:rFonts w:ascii="Arial" w:eastAsia="Times New Roman" w:hAnsi="Arial" w:cs="Arial"/>
          <w:color w:val="222222"/>
          <w:sz w:val="20"/>
          <w:szCs w:val="20"/>
          <w:shd w:val="clear" w:color="auto" w:fill="FFFFFF"/>
        </w:rPr>
        <w:t xml:space="preserve"> 3-minute concert piece for</w:t>
      </w:r>
      <w:r w:rsidR="002C5CE8" w:rsidRPr="003A24BA">
        <w:rPr>
          <w:rFonts w:ascii="Arial" w:eastAsia="Times New Roman" w:hAnsi="Arial" w:cs="Arial"/>
          <w:color w:val="222222"/>
          <w:sz w:val="20"/>
          <w:szCs w:val="20"/>
          <w:shd w:val="clear" w:color="auto" w:fill="FFFFFF"/>
        </w:rPr>
        <w:t xml:space="preserve"> </w:t>
      </w:r>
      <w:proofErr w:type="spellStart"/>
      <w:r w:rsidR="002C5CE8" w:rsidRPr="005607FD">
        <w:rPr>
          <w:rFonts w:ascii="Arial" w:eastAsia="Times New Roman" w:hAnsi="Arial" w:cs="Arial"/>
          <w:color w:val="222222"/>
          <w:sz w:val="20"/>
          <w:szCs w:val="20"/>
          <w:shd w:val="clear" w:color="auto" w:fill="FFFFFF"/>
        </w:rPr>
        <w:t>Bb</w:t>
      </w:r>
      <w:r w:rsidR="002C5CE8" w:rsidRPr="003A24BA">
        <w:rPr>
          <w:rFonts w:ascii="Arial" w:eastAsia="Times New Roman" w:hAnsi="Arial" w:cs="Arial"/>
          <w:color w:val="222222"/>
          <w:sz w:val="20"/>
          <w:szCs w:val="20"/>
          <w:shd w:val="clear" w:color="auto" w:fill="FFFFFF"/>
        </w:rPr>
        <w:t>Trumpet</w:t>
      </w:r>
      <w:proofErr w:type="spellEnd"/>
      <w:r w:rsidR="002C5CE8" w:rsidRPr="003A24BA">
        <w:rPr>
          <w:rFonts w:ascii="Arial" w:eastAsia="Times New Roman" w:hAnsi="Arial" w:cs="Arial"/>
          <w:color w:val="222222"/>
          <w:sz w:val="20"/>
          <w:szCs w:val="20"/>
          <w:shd w:val="clear" w:color="auto" w:fill="FFFFFF"/>
        </w:rPr>
        <w:t xml:space="preserve"> </w:t>
      </w:r>
      <w:r w:rsidR="002C5CE8" w:rsidRPr="005607FD">
        <w:rPr>
          <w:rFonts w:ascii="Arial" w:eastAsia="Times New Roman" w:hAnsi="Arial" w:cs="Arial"/>
          <w:color w:val="222222"/>
          <w:sz w:val="20"/>
          <w:szCs w:val="20"/>
          <w:shd w:val="clear" w:color="auto" w:fill="FFFFFF"/>
        </w:rPr>
        <w:t xml:space="preserve">and </w:t>
      </w:r>
      <w:r w:rsidR="002C5CE8" w:rsidRPr="003A24BA">
        <w:rPr>
          <w:rFonts w:ascii="Arial" w:eastAsia="Times New Roman" w:hAnsi="Arial" w:cs="Arial"/>
          <w:color w:val="222222"/>
          <w:sz w:val="20"/>
          <w:szCs w:val="20"/>
          <w:shd w:val="clear" w:color="auto" w:fill="FFFFFF"/>
        </w:rPr>
        <w:t>Organ</w:t>
      </w:r>
      <w:r w:rsidR="002C5CE8">
        <w:rPr>
          <w:rFonts w:ascii="Arial" w:eastAsia="Times New Roman" w:hAnsi="Arial" w:cs="Arial"/>
          <w:color w:val="222222"/>
          <w:sz w:val="20"/>
          <w:szCs w:val="20"/>
          <w:shd w:val="clear" w:color="auto" w:fill="FFFFFF"/>
        </w:rPr>
        <w:t xml:space="preserve"> or Piano</w:t>
      </w:r>
      <w:r w:rsidR="002C5CE8" w:rsidRPr="003A24BA">
        <w:rPr>
          <w:rFonts w:ascii="Arial" w:eastAsia="Times New Roman" w:hAnsi="Arial" w:cs="Arial"/>
          <w:color w:val="222222"/>
          <w:sz w:val="20"/>
          <w:szCs w:val="20"/>
          <w:shd w:val="clear" w:color="auto" w:fill="FFFFFF"/>
        </w:rPr>
        <w:t>.</w:t>
      </w:r>
      <w:r w:rsidR="002C5CE8">
        <w:rPr>
          <w:rFonts w:ascii="Arial" w:eastAsia="Times New Roman" w:hAnsi="Arial" w:cs="Arial"/>
          <w:color w:val="222222"/>
          <w:sz w:val="20"/>
          <w:szCs w:val="20"/>
          <w:shd w:val="clear" w:color="auto" w:fill="FFFFFF"/>
        </w:rPr>
        <w:t xml:space="preserve"> </w:t>
      </w:r>
      <w:r w:rsidR="002C5CE8" w:rsidRPr="003A24BA">
        <w:rPr>
          <w:rFonts w:ascii="Arial" w:hAnsi="Arial" w:cs="Arial"/>
          <w:i/>
          <w:sz w:val="20"/>
          <w:szCs w:val="20"/>
          <w:lang w:eastAsia="ja-JP"/>
        </w:rPr>
        <w:t>“Both the organ and trumpet parts are clearly produced and well laid out. They are reasonably priced and will make a useful addition to the trumpet/organ repertoire</w:t>
      </w:r>
      <w:r w:rsidR="002C5CE8">
        <w:rPr>
          <w:rFonts w:ascii="Arial" w:hAnsi="Arial" w:cs="Arial"/>
          <w:i/>
          <w:sz w:val="20"/>
          <w:szCs w:val="20"/>
          <w:lang w:eastAsia="ja-JP"/>
        </w:rPr>
        <w:t>.</w:t>
      </w:r>
      <w:r w:rsidR="002C5CE8" w:rsidRPr="003A24BA">
        <w:rPr>
          <w:rFonts w:ascii="Arial" w:hAnsi="Arial" w:cs="Arial"/>
          <w:i/>
          <w:sz w:val="20"/>
          <w:szCs w:val="20"/>
          <w:lang w:eastAsia="ja-JP"/>
        </w:rPr>
        <w:t>.."</w:t>
      </w:r>
      <w:r w:rsidR="002C5CE8">
        <w:rPr>
          <w:rFonts w:ascii="Arial" w:hAnsi="Arial" w:cs="Arial"/>
          <w:i/>
          <w:sz w:val="20"/>
          <w:szCs w:val="20"/>
          <w:lang w:eastAsia="ja-JP"/>
        </w:rPr>
        <w:t xml:space="preserve"> …</w:t>
      </w:r>
      <w:r w:rsidR="002C5CE8" w:rsidRPr="003A24BA">
        <w:rPr>
          <w:rFonts w:ascii="Arial" w:hAnsi="Arial" w:cs="Arial"/>
          <w:i/>
          <w:sz w:val="20"/>
          <w:szCs w:val="20"/>
          <w:lang w:eastAsia="ja-JP"/>
        </w:rPr>
        <w:t> The Conductor</w:t>
      </w:r>
    </w:p>
    <w:p w14:paraId="7A678E2B" w14:textId="2F32B670" w:rsidR="000076A0" w:rsidRPr="000076A0" w:rsidRDefault="000076A0" w:rsidP="000076A0">
      <w:pPr>
        <w:pStyle w:val="NoSpacing"/>
        <w:tabs>
          <w:tab w:val="left" w:pos="4407"/>
        </w:tabs>
        <w:ind w:left="-142" w:right="8"/>
        <w:jc w:val="both"/>
        <w:rPr>
          <w:rFonts w:ascii="Arial" w:hAnsi="Arial" w:cs="Arial"/>
          <w:i/>
          <w:sz w:val="20"/>
          <w:szCs w:val="20"/>
          <w:lang w:eastAsia="ja-JP"/>
        </w:rPr>
      </w:pPr>
      <w:proofErr w:type="spellStart"/>
      <w:r>
        <w:rPr>
          <w:rFonts w:ascii="Arial" w:eastAsia="Times New Roman" w:hAnsi="Arial" w:cs="Arial"/>
          <w:b/>
          <w:bCs/>
          <w:color w:val="222222"/>
          <w:sz w:val="24"/>
          <w:szCs w:val="24"/>
          <w:shd w:val="clear" w:color="auto" w:fill="FFFFFF"/>
        </w:rPr>
        <w:t>Rossenby</w:t>
      </w:r>
      <w:proofErr w:type="spellEnd"/>
      <w:r>
        <w:rPr>
          <w:rFonts w:ascii="Arial" w:eastAsia="Times New Roman" w:hAnsi="Arial" w:cs="Arial"/>
          <w:b/>
          <w:bCs/>
          <w:color w:val="222222"/>
          <w:sz w:val="24"/>
          <w:szCs w:val="24"/>
          <w:shd w:val="clear" w:color="auto" w:fill="FFFFFF"/>
        </w:rPr>
        <w:t xml:space="preserve"> Suite</w:t>
      </w:r>
    </w:p>
    <w:p w14:paraId="71C6062C" w14:textId="1F0F5D00" w:rsidR="000076A0" w:rsidRPr="00560F18" w:rsidRDefault="000076A0" w:rsidP="000076A0">
      <w:pPr>
        <w:pStyle w:val="NoSpacing"/>
        <w:tabs>
          <w:tab w:val="left" w:pos="4407"/>
        </w:tabs>
        <w:ind w:left="-142" w:right="8"/>
        <w:jc w:val="both"/>
        <w:rPr>
          <w:rFonts w:ascii="Arial" w:eastAsia="Times New Roman" w:hAnsi="Arial" w:cs="Arial"/>
          <w:b/>
          <w:bCs/>
          <w:color w:val="222222"/>
          <w:sz w:val="20"/>
          <w:szCs w:val="20"/>
          <w:shd w:val="clear" w:color="auto" w:fill="FFFFFF"/>
        </w:rPr>
      </w:pPr>
      <w:r w:rsidRPr="00560F18">
        <w:rPr>
          <w:rFonts w:ascii="Arial" w:eastAsia="Times New Roman" w:hAnsi="Arial" w:cs="Arial"/>
          <w:b/>
          <w:bCs/>
          <w:i/>
          <w:iCs/>
          <w:color w:val="222222"/>
          <w:sz w:val="20"/>
          <w:szCs w:val="20"/>
          <w:shd w:val="clear" w:color="auto" w:fill="FFFFFF"/>
        </w:rPr>
        <w:t>TKM</w:t>
      </w:r>
      <w:r>
        <w:rPr>
          <w:rFonts w:ascii="Arial" w:eastAsia="Times New Roman" w:hAnsi="Arial" w:cs="Arial"/>
          <w:b/>
          <w:bCs/>
          <w:i/>
          <w:iCs/>
          <w:color w:val="222222"/>
          <w:sz w:val="20"/>
          <w:szCs w:val="20"/>
          <w:shd w:val="clear" w:color="auto" w:fill="FFFFFF"/>
        </w:rPr>
        <w:t>622</w:t>
      </w:r>
      <w:r w:rsidRPr="00560F18">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7</w:t>
      </w:r>
      <w:r w:rsidRPr="00560F18">
        <w:rPr>
          <w:rFonts w:ascii="Arial" w:eastAsia="Times New Roman" w:hAnsi="Arial" w:cs="Arial"/>
          <w:b/>
          <w:bCs/>
          <w:i/>
          <w:iCs/>
          <w:color w:val="222222"/>
          <w:sz w:val="20"/>
          <w:szCs w:val="20"/>
          <w:shd w:val="clear" w:color="auto" w:fill="FFFFFF"/>
        </w:rPr>
        <w:t>.25</w:t>
      </w:r>
    </w:p>
    <w:p w14:paraId="54E7BE3E" w14:textId="2A8AF034" w:rsidR="000076A0" w:rsidRDefault="000076A0" w:rsidP="000076A0">
      <w:pPr>
        <w:pStyle w:val="NoSpacing"/>
        <w:tabs>
          <w:tab w:val="left" w:pos="4407"/>
        </w:tabs>
        <w:ind w:left="142" w:right="-134"/>
        <w:jc w:val="both"/>
        <w:rPr>
          <w:rFonts w:ascii="Arial" w:hAnsi="Arial" w:cs="Arial"/>
          <w:iCs/>
          <w:sz w:val="20"/>
          <w:szCs w:val="20"/>
          <w:lang w:eastAsia="ja-JP"/>
        </w:rPr>
      </w:pPr>
      <w:r w:rsidRPr="00FC284A">
        <w:rPr>
          <w:rFonts w:ascii="Arial" w:hAnsi="Arial" w:cs="Arial"/>
          <w:iCs/>
          <w:sz w:val="20"/>
          <w:szCs w:val="20"/>
          <w:lang w:eastAsia="ja-JP"/>
        </w:rPr>
        <w:t>A suite of 3 pieces – one very Celtic, one very relaxed and one very fast and furious!</w:t>
      </w:r>
    </w:p>
    <w:p w14:paraId="38ED99F0" w14:textId="526C0CEF" w:rsidR="002C5CE8" w:rsidRDefault="00BD640C" w:rsidP="002F4725">
      <w:pPr>
        <w:pStyle w:val="NoSpacing"/>
        <w:tabs>
          <w:tab w:val="left" w:pos="4407"/>
        </w:tabs>
        <w:ind w:left="142" w:right="8"/>
        <w:jc w:val="both"/>
        <w:rPr>
          <w:rFonts w:ascii="Arial" w:eastAsia="Times New Roman" w:hAnsi="Arial" w:cs="Arial"/>
          <w:color w:val="222222"/>
          <w:sz w:val="20"/>
          <w:szCs w:val="20"/>
          <w:shd w:val="clear" w:color="auto" w:fill="FFFFFF"/>
        </w:rPr>
      </w:pPr>
      <w:r>
        <w:rPr>
          <w:rFonts w:ascii="Arial" w:eastAsia="Times New Roman" w:hAnsi="Arial" w:cs="Arial"/>
          <w:noProof/>
          <w:color w:val="222222"/>
        </w:rPr>
        <mc:AlternateContent>
          <mc:Choice Requires="wps">
            <w:drawing>
              <wp:anchor distT="0" distB="0" distL="114300" distR="114300" simplePos="0" relativeHeight="251806720" behindDoc="0" locked="0" layoutInCell="1" allowOverlap="1" wp14:anchorId="3272AD21" wp14:editId="3CB30D39">
                <wp:simplePos x="0" y="0"/>
                <wp:positionH relativeFrom="column">
                  <wp:posOffset>-123190</wp:posOffset>
                </wp:positionH>
                <wp:positionV relativeFrom="paragraph">
                  <wp:posOffset>138430</wp:posOffset>
                </wp:positionV>
                <wp:extent cx="7239000" cy="10541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7239000" cy="1054100"/>
                        </a:xfrm>
                        <a:prstGeom prst="rect">
                          <a:avLst/>
                        </a:prstGeom>
                        <a:solidFill>
                          <a:schemeClr val="accent5"/>
                        </a:solidFill>
                        <a:ln/>
                      </wps:spPr>
                      <wps:style>
                        <a:lnRef idx="2">
                          <a:schemeClr val="dk1"/>
                        </a:lnRef>
                        <a:fillRef idx="1">
                          <a:schemeClr val="lt1"/>
                        </a:fillRef>
                        <a:effectRef idx="0">
                          <a:schemeClr val="dk1"/>
                        </a:effectRef>
                        <a:fontRef idx="minor">
                          <a:schemeClr val="dk1"/>
                        </a:fontRef>
                      </wps:style>
                      <wps:txbx>
                        <w:txbxContent>
                          <w:p w14:paraId="259B29DD" w14:textId="73A3243A" w:rsidR="00007758" w:rsidRDefault="00007758" w:rsidP="00717B57">
                            <w:pPr>
                              <w:jc w:val="center"/>
                              <w:rPr>
                                <w:rFonts w:ascii="Arial" w:hAnsi="Arial" w:cs="Arial"/>
                                <w:b/>
                                <w:bCs/>
                                <w:color w:val="FFFFFF" w:themeColor="background1"/>
                                <w:sz w:val="28"/>
                                <w:szCs w:val="28"/>
                              </w:rPr>
                            </w:pPr>
                            <w:r w:rsidRPr="00B47C04">
                              <w:rPr>
                                <w:rFonts w:ascii="Arial" w:hAnsi="Arial" w:cs="Arial"/>
                                <w:b/>
                                <w:bCs/>
                                <w:color w:val="FFFFFF" w:themeColor="background1"/>
                                <w:sz w:val="28"/>
                                <w:szCs w:val="28"/>
                              </w:rPr>
                              <w:t>HOW TO ORDER</w:t>
                            </w:r>
                          </w:p>
                          <w:p w14:paraId="54B1C413" w14:textId="77777777" w:rsidR="00BD640C" w:rsidRPr="008C10C6" w:rsidRDefault="00BD640C" w:rsidP="00717B57">
                            <w:pPr>
                              <w:jc w:val="center"/>
                              <w:rPr>
                                <w:rFonts w:ascii="Arial" w:hAnsi="Arial" w:cs="Arial"/>
                                <w:b/>
                                <w:bCs/>
                                <w:color w:val="FFFFFF" w:themeColor="background1"/>
                                <w:sz w:val="16"/>
                                <w:szCs w:val="16"/>
                              </w:rPr>
                            </w:pPr>
                            <w:bookmarkStart w:id="0" w:name="_GoBack"/>
                            <w:bookmarkEnd w:id="0"/>
                          </w:p>
                          <w:p w14:paraId="39A9D0EC" w14:textId="13C65510" w:rsidR="00007758" w:rsidRPr="00BD640C" w:rsidRDefault="00007758" w:rsidP="00717B57">
                            <w:pPr>
                              <w:jc w:val="center"/>
                              <w:rPr>
                                <w:rFonts w:ascii="Arial" w:hAnsi="Arial" w:cs="Arial"/>
                                <w:b/>
                                <w:bCs/>
                                <w:color w:val="FFFFFF" w:themeColor="background1"/>
                              </w:rPr>
                            </w:pPr>
                            <w:r w:rsidRPr="00BD640C">
                              <w:rPr>
                                <w:rFonts w:ascii="Arial" w:hAnsi="Arial" w:cs="Arial"/>
                                <w:b/>
                                <w:bCs/>
                                <w:color w:val="FFFFFF" w:themeColor="background1"/>
                              </w:rPr>
                              <w:t xml:space="preserve">Our music is available to buy either from us at </w:t>
                            </w:r>
                            <w:hyperlink r:id="rId34" w:history="1">
                              <w:r w:rsidRPr="00BD640C">
                                <w:rPr>
                                  <w:rStyle w:val="Hyperlink"/>
                                  <w:rFonts w:ascii="Arial" w:hAnsi="Arial" w:cs="Arial"/>
                                  <w:b/>
                                  <w:bCs/>
                                  <w:color w:val="FFFFFF" w:themeColor="background1"/>
                                </w:rPr>
                                <w:t>www.timknightmusic.com</w:t>
                              </w:r>
                            </w:hyperlink>
                            <w:r w:rsidRPr="00BD640C">
                              <w:rPr>
                                <w:rFonts w:ascii="Arial" w:hAnsi="Arial" w:cs="Arial"/>
                                <w:b/>
                                <w:bCs/>
                                <w:color w:val="FFFFFF" w:themeColor="background1"/>
                              </w:rPr>
                              <w:t xml:space="preserve">, directly from the individual publishers listed and in all good music shops and online retailers. Please contact us at </w:t>
                            </w:r>
                            <w:hyperlink r:id="rId35" w:history="1">
                              <w:r w:rsidRPr="00BD640C">
                                <w:rPr>
                                  <w:rStyle w:val="Hyperlink"/>
                                  <w:rFonts w:ascii="Arial" w:hAnsi="Arial" w:cs="Arial"/>
                                  <w:b/>
                                  <w:bCs/>
                                  <w:color w:val="FFFFFF" w:themeColor="background1"/>
                                </w:rPr>
                                <w:t>mail@timknightmusic.com</w:t>
                              </w:r>
                            </w:hyperlink>
                            <w:r w:rsidRPr="00BD640C">
                              <w:rPr>
                                <w:rFonts w:ascii="Arial" w:hAnsi="Arial" w:cs="Arial"/>
                                <w:b/>
                                <w:bCs/>
                                <w:color w:val="FFFFFF" w:themeColor="background1"/>
                              </w:rPr>
                              <w:t xml:space="preserve"> with any queries</w:t>
                            </w:r>
                            <w:r w:rsidR="008C10C6">
                              <w:rPr>
                                <w:rFonts w:ascii="Arial" w:hAnsi="Arial" w:cs="Arial"/>
                                <w:b/>
                                <w:bCs/>
                                <w:color w:val="FFFFFF" w:themeColor="background1"/>
                              </w:rPr>
                              <w:t>. Prices shown do not include postage &amp; packing.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2AD21" id="Text Box 14" o:spid="_x0000_s1041" type="#_x0000_t202" style="position:absolute;left:0;text-align:left;margin-left:-9.7pt;margin-top:10.9pt;width:570pt;height:8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ht+gQIAAGUFAAAOAAAAZHJzL2Uyb0RvYy54bWysVEtvEzEQviPxHyzf6e6GlNKomyq0KkKq&#13;&#10;2ooW9ex47cbC9hjbyW749Yy9j5RScUBcdj0z37wfZ+ed0WQnfFBga1odlZQIy6FR9qmm3x6u3n2k&#13;&#10;JERmG6bBipruRaDny7dvzlq3EDPYgG6EJ2jEhkXrarqJ0S2KIvCNMCwcgRMWhRK8YRFJ/1Q0nrVo&#13;&#10;3ehiVpYfihZ84zxwEQJyL3shXWb7Ugoeb6UMIhJdU4wt5q/P33X6FssztnjyzG0UH8Jg/xCFYcqi&#13;&#10;08nUJYuMbL36w5RR3EMAGY84mAKkVFzkHDCbqnyRzf2GOZFzweIEN5Up/D+z/GZ354lqsHdzSiwz&#13;&#10;2KMH0UXyCTqCLKxP68ICYfcOgbFDPmJHfkBmSruT3qQ/JkRQjpXeT9VN1jgyT2bvT8sSRRxlVXk8&#13;&#10;r5BA+8VB3fkQPwswJD1q6rF9uapsdx1iDx0hyVsArZorpXUm0siIC+3JjmGzGefCxuPBwW9IbZOp&#13;&#10;lFYffn7FvRbJjLZfhcSCYMCz7DuP4sFu8z0nj0FnZFKRGMGkVL2mpOOoNGCTmsjjOSmWrykevE3o&#13;&#10;7BFsnBSNsuD/rix7/Jh1n2tKO3brru9+rlRiraHZY6c99LsSHL9S2I1rFuId87gc2EFc+HiLH6mh&#13;&#10;rSkML0o24H++xk94nFmUUtListU0/NgyLyjRXyxO82k1n6ftzMT8+GSGhH8uWT+X2K25AGxxhafF&#13;&#10;8fxM+KjHp/RgHvEurJJXFDHL0XdN4/i8iP0JwLvCxWqVQbiPjsVre+94Mp3KnGbtoXtk3g0DGXGW&#13;&#10;b2BcS7Z4MZc9NmlaWG0jSJWH9lDVoQG4y3nsh7uTjsVzOqMO13H5CwAA//8DAFBLAwQUAAYACAAA&#13;&#10;ACEAnycTXeUAAAAQAQAADwAAAGRycy9kb3ducmV2LnhtbEyP0WrDMAxF3wf7B6PC3lo7oWRZGqeE&#13;&#10;ldExGGxZPsCN3SQ0lkPsttm+furT9iIkdHV1T76d7cAuZvK9QwnRSgAz2DjdYyuh/npZpsB8UKjV&#13;&#10;4NBI+DYetsX9Xa4y7a74aS5VaBmZoM+UhC6EMePcN52xyq/caJB2RzdZFWicWq4ndSVzO/BYiIRb&#13;&#10;1SN96NRonjvTnKqzlSBwV79/JOX+bf2zj/hrWVentpbyYTHvNlTKDbBg5vB3ATcGyg8FBTu4M2rP&#13;&#10;BgnL6GlNUglxRBw3QRSLBNiBuvQxBV7k/D9I8QsAAP//AwBQSwECLQAUAAYACAAAACEAtoM4kv4A&#13;&#10;AADhAQAAEwAAAAAAAAAAAAAAAAAAAAAAW0NvbnRlbnRfVHlwZXNdLnhtbFBLAQItABQABgAIAAAA&#13;&#10;IQA4/SH/1gAAAJQBAAALAAAAAAAAAAAAAAAAAC8BAABfcmVscy8ucmVsc1BLAQItABQABgAIAAAA&#13;&#10;IQBn7ht+gQIAAGUFAAAOAAAAAAAAAAAAAAAAAC4CAABkcnMvZTJvRG9jLnhtbFBLAQItABQABgAI&#13;&#10;AAAAIQCfJxNd5QAAABABAAAPAAAAAAAAAAAAAAAAANsEAABkcnMvZG93bnJldi54bWxQSwUGAAAA&#13;&#10;AAQABADzAAAA7QUAAAAA&#13;&#10;" fillcolor="#4472c4 [3208]" strokecolor="black [3200]" strokeweight="1pt">
                <v:textbox>
                  <w:txbxContent>
                    <w:p w14:paraId="259B29DD" w14:textId="73A3243A" w:rsidR="00007758" w:rsidRDefault="00007758" w:rsidP="00717B57">
                      <w:pPr>
                        <w:jc w:val="center"/>
                        <w:rPr>
                          <w:rFonts w:ascii="Arial" w:hAnsi="Arial" w:cs="Arial"/>
                          <w:b/>
                          <w:bCs/>
                          <w:color w:val="FFFFFF" w:themeColor="background1"/>
                          <w:sz w:val="28"/>
                          <w:szCs w:val="28"/>
                        </w:rPr>
                      </w:pPr>
                      <w:r w:rsidRPr="00B47C04">
                        <w:rPr>
                          <w:rFonts w:ascii="Arial" w:hAnsi="Arial" w:cs="Arial"/>
                          <w:b/>
                          <w:bCs/>
                          <w:color w:val="FFFFFF" w:themeColor="background1"/>
                          <w:sz w:val="28"/>
                          <w:szCs w:val="28"/>
                        </w:rPr>
                        <w:t>HOW TO ORDER</w:t>
                      </w:r>
                    </w:p>
                    <w:p w14:paraId="54B1C413" w14:textId="77777777" w:rsidR="00BD640C" w:rsidRPr="008C10C6" w:rsidRDefault="00BD640C" w:rsidP="00717B57">
                      <w:pPr>
                        <w:jc w:val="center"/>
                        <w:rPr>
                          <w:rFonts w:ascii="Arial" w:hAnsi="Arial" w:cs="Arial"/>
                          <w:b/>
                          <w:bCs/>
                          <w:color w:val="FFFFFF" w:themeColor="background1"/>
                          <w:sz w:val="16"/>
                          <w:szCs w:val="16"/>
                        </w:rPr>
                      </w:pPr>
                      <w:bookmarkStart w:id="1" w:name="_GoBack"/>
                      <w:bookmarkEnd w:id="1"/>
                    </w:p>
                    <w:p w14:paraId="39A9D0EC" w14:textId="13C65510" w:rsidR="00007758" w:rsidRPr="00BD640C" w:rsidRDefault="00007758" w:rsidP="00717B57">
                      <w:pPr>
                        <w:jc w:val="center"/>
                        <w:rPr>
                          <w:rFonts w:ascii="Arial" w:hAnsi="Arial" w:cs="Arial"/>
                          <w:b/>
                          <w:bCs/>
                          <w:color w:val="FFFFFF" w:themeColor="background1"/>
                        </w:rPr>
                      </w:pPr>
                      <w:r w:rsidRPr="00BD640C">
                        <w:rPr>
                          <w:rFonts w:ascii="Arial" w:hAnsi="Arial" w:cs="Arial"/>
                          <w:b/>
                          <w:bCs/>
                          <w:color w:val="FFFFFF" w:themeColor="background1"/>
                        </w:rPr>
                        <w:t xml:space="preserve">Our music is available to buy either from us at </w:t>
                      </w:r>
                      <w:hyperlink r:id="rId36" w:history="1">
                        <w:r w:rsidRPr="00BD640C">
                          <w:rPr>
                            <w:rStyle w:val="Hyperlink"/>
                            <w:rFonts w:ascii="Arial" w:hAnsi="Arial" w:cs="Arial"/>
                            <w:b/>
                            <w:bCs/>
                            <w:color w:val="FFFFFF" w:themeColor="background1"/>
                          </w:rPr>
                          <w:t>www.timknightmusic.com</w:t>
                        </w:r>
                      </w:hyperlink>
                      <w:r w:rsidRPr="00BD640C">
                        <w:rPr>
                          <w:rFonts w:ascii="Arial" w:hAnsi="Arial" w:cs="Arial"/>
                          <w:b/>
                          <w:bCs/>
                          <w:color w:val="FFFFFF" w:themeColor="background1"/>
                        </w:rPr>
                        <w:t xml:space="preserve">, directly from the individual publishers listed and in all good music shops and online retailers. Please contact us at </w:t>
                      </w:r>
                      <w:hyperlink r:id="rId37" w:history="1">
                        <w:r w:rsidRPr="00BD640C">
                          <w:rPr>
                            <w:rStyle w:val="Hyperlink"/>
                            <w:rFonts w:ascii="Arial" w:hAnsi="Arial" w:cs="Arial"/>
                            <w:b/>
                            <w:bCs/>
                            <w:color w:val="FFFFFF" w:themeColor="background1"/>
                          </w:rPr>
                          <w:t>mail@timknightmusic.com</w:t>
                        </w:r>
                      </w:hyperlink>
                      <w:r w:rsidRPr="00BD640C">
                        <w:rPr>
                          <w:rFonts w:ascii="Arial" w:hAnsi="Arial" w:cs="Arial"/>
                          <w:b/>
                          <w:bCs/>
                          <w:color w:val="FFFFFF" w:themeColor="background1"/>
                        </w:rPr>
                        <w:t xml:space="preserve"> with any queries</w:t>
                      </w:r>
                      <w:r w:rsidR="008C10C6">
                        <w:rPr>
                          <w:rFonts w:ascii="Arial" w:hAnsi="Arial" w:cs="Arial"/>
                          <w:b/>
                          <w:bCs/>
                          <w:color w:val="FFFFFF" w:themeColor="background1"/>
                        </w:rPr>
                        <w:t>. Prices shown do not include postage &amp; packing.</w:t>
                      </w:r>
                    </w:p>
                  </w:txbxContent>
                </v:textbox>
              </v:shape>
            </w:pict>
          </mc:Fallback>
        </mc:AlternateContent>
      </w:r>
    </w:p>
    <w:p w14:paraId="7C32A4A7" w14:textId="03AF2B00"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61657B6A" w14:textId="1D6BEBEC"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61D5282B" w14:textId="6A3B6109"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54E50A83" w14:textId="010CD034"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0106583F" w14:textId="6B74129F"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5EFB3E45" w14:textId="57E77AFA"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351D2CA0" w14:textId="1A073F7C" w:rsidR="00007758" w:rsidRDefault="00007758" w:rsidP="00007758">
      <w:pPr>
        <w:pStyle w:val="NoSpacing"/>
        <w:tabs>
          <w:tab w:val="left" w:pos="4407"/>
        </w:tabs>
        <w:ind w:left="142" w:right="149"/>
        <w:jc w:val="both"/>
        <w:rPr>
          <w:rFonts w:ascii="Arial" w:hAnsi="Arial" w:cs="Arial"/>
          <w:iCs/>
          <w:sz w:val="15"/>
          <w:szCs w:val="15"/>
          <w:lang w:eastAsia="ja-JP"/>
        </w:rPr>
      </w:pPr>
    </w:p>
    <w:p w14:paraId="231B3318" w14:textId="36CCB639" w:rsidR="00007758" w:rsidRDefault="00142E1B" w:rsidP="00142E1B">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 xml:space="preserve">These pieces include the full score - parts </w:t>
      </w:r>
      <w:r w:rsidR="00B13BEC">
        <w:rPr>
          <w:rFonts w:ascii="Arial" w:hAnsi="Arial" w:cs="Arial"/>
          <w:iCs/>
          <w:sz w:val="20"/>
          <w:szCs w:val="20"/>
          <w:lang w:eastAsia="ja-JP"/>
        </w:rPr>
        <w:t>can be</w:t>
      </w:r>
      <w:r>
        <w:rPr>
          <w:rFonts w:ascii="Arial" w:hAnsi="Arial" w:cs="Arial"/>
          <w:iCs/>
          <w:sz w:val="20"/>
          <w:szCs w:val="20"/>
          <w:lang w:eastAsia="ja-JP"/>
        </w:rPr>
        <w:t xml:space="preserve"> supplied </w:t>
      </w:r>
      <w:r w:rsidR="00B13BEC">
        <w:rPr>
          <w:rFonts w:ascii="Arial" w:hAnsi="Arial" w:cs="Arial"/>
          <w:iCs/>
          <w:sz w:val="20"/>
          <w:szCs w:val="20"/>
          <w:lang w:eastAsia="ja-JP"/>
        </w:rPr>
        <w:t xml:space="preserve">free </w:t>
      </w:r>
      <w:r>
        <w:rPr>
          <w:rFonts w:ascii="Arial" w:hAnsi="Arial" w:cs="Arial"/>
          <w:iCs/>
          <w:sz w:val="20"/>
          <w:szCs w:val="20"/>
          <w:lang w:eastAsia="ja-JP"/>
        </w:rPr>
        <w:t>on</w:t>
      </w:r>
      <w:r w:rsidR="00B13BEC">
        <w:rPr>
          <w:rFonts w:ascii="Arial" w:hAnsi="Arial" w:cs="Arial"/>
          <w:iCs/>
          <w:sz w:val="20"/>
          <w:szCs w:val="20"/>
          <w:lang w:eastAsia="ja-JP"/>
        </w:rPr>
        <w:t xml:space="preserve"> a CD by</w:t>
      </w:r>
      <w:r>
        <w:rPr>
          <w:rFonts w:ascii="Arial" w:hAnsi="Arial" w:cs="Arial"/>
          <w:iCs/>
          <w:sz w:val="20"/>
          <w:szCs w:val="20"/>
          <w:lang w:eastAsia="ja-JP"/>
        </w:rPr>
        <w:t xml:space="preserve"> </w:t>
      </w:r>
      <w:r w:rsidR="00B13BEC">
        <w:rPr>
          <w:rFonts w:ascii="Arial" w:hAnsi="Arial" w:cs="Arial"/>
          <w:iCs/>
          <w:sz w:val="20"/>
          <w:szCs w:val="20"/>
          <w:lang w:eastAsia="ja-JP"/>
        </w:rPr>
        <w:t xml:space="preserve">email </w:t>
      </w:r>
      <w:r>
        <w:rPr>
          <w:rFonts w:ascii="Arial" w:hAnsi="Arial" w:cs="Arial"/>
          <w:iCs/>
          <w:sz w:val="20"/>
          <w:szCs w:val="20"/>
          <w:lang w:eastAsia="ja-JP"/>
        </w:rPr>
        <w:t xml:space="preserve">request </w:t>
      </w:r>
      <w:r w:rsidR="00B13BEC">
        <w:rPr>
          <w:rFonts w:ascii="Arial" w:hAnsi="Arial" w:cs="Arial"/>
          <w:iCs/>
          <w:sz w:val="20"/>
          <w:szCs w:val="20"/>
          <w:lang w:eastAsia="ja-JP"/>
        </w:rPr>
        <w:t xml:space="preserve">to </w:t>
      </w:r>
      <w:hyperlink r:id="rId38" w:history="1">
        <w:r w:rsidR="00B13BEC" w:rsidRPr="00BD702F">
          <w:rPr>
            <w:rStyle w:val="Hyperlink"/>
            <w:rFonts w:ascii="Arial" w:hAnsi="Arial" w:cs="Arial"/>
            <w:iCs/>
            <w:sz w:val="20"/>
            <w:szCs w:val="20"/>
            <w:lang w:eastAsia="ja-JP"/>
          </w:rPr>
          <w:t>mail@timknightmusic.com</w:t>
        </w:r>
      </w:hyperlink>
      <w:r w:rsidR="00B13BEC">
        <w:rPr>
          <w:rFonts w:ascii="Arial" w:hAnsi="Arial" w:cs="Arial"/>
          <w:iCs/>
          <w:sz w:val="20"/>
          <w:szCs w:val="20"/>
          <w:lang w:eastAsia="ja-JP"/>
        </w:rPr>
        <w:t xml:space="preserve">. </w:t>
      </w:r>
    </w:p>
    <w:p w14:paraId="79A209F7" w14:textId="77777777" w:rsidR="00142E1B" w:rsidRPr="00717B57" w:rsidRDefault="00142E1B" w:rsidP="00142E1B">
      <w:pPr>
        <w:pStyle w:val="NoSpacing"/>
        <w:tabs>
          <w:tab w:val="left" w:pos="4407"/>
        </w:tabs>
        <w:ind w:left="-142" w:right="149"/>
        <w:jc w:val="both"/>
        <w:rPr>
          <w:rFonts w:ascii="Arial" w:hAnsi="Arial" w:cs="Arial"/>
          <w:iCs/>
          <w:sz w:val="15"/>
          <w:szCs w:val="15"/>
          <w:lang w:eastAsia="ja-JP"/>
        </w:rPr>
      </w:pPr>
    </w:p>
    <w:p w14:paraId="3B45D788" w14:textId="38465A43" w:rsidR="00007758" w:rsidRPr="00913514" w:rsidRDefault="00007758" w:rsidP="00007758">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Voyage of Hope</w:t>
      </w:r>
    </w:p>
    <w:p w14:paraId="016A5B58" w14:textId="1F229514" w:rsidR="00007758" w:rsidRPr="00C00024" w:rsidRDefault="00007758" w:rsidP="00007758">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TKM610</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7.95</w:t>
      </w:r>
    </w:p>
    <w:p w14:paraId="683EF7C3" w14:textId="66776D44" w:rsidR="00007758" w:rsidRDefault="00007758" w:rsidP="00007758">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A lush, English-Sounding Elgarian piece for double string orchestra.</w:t>
      </w:r>
    </w:p>
    <w:p w14:paraId="1A362117" w14:textId="29A0406E" w:rsidR="00007758" w:rsidRPr="00007758" w:rsidRDefault="00007758" w:rsidP="00007758">
      <w:pPr>
        <w:pStyle w:val="NoSpacing"/>
        <w:tabs>
          <w:tab w:val="left" w:pos="4407"/>
        </w:tabs>
        <w:ind w:left="142" w:right="-1"/>
        <w:jc w:val="both"/>
        <w:rPr>
          <w:rFonts w:ascii="Arial" w:hAnsi="Arial" w:cs="Arial"/>
          <w:iCs/>
          <w:sz w:val="15"/>
          <w:szCs w:val="15"/>
          <w:lang w:eastAsia="ja-JP"/>
        </w:rPr>
      </w:pPr>
    </w:p>
    <w:p w14:paraId="77BFDC3D" w14:textId="6347972B" w:rsidR="00007758" w:rsidRPr="00913514" w:rsidRDefault="00007758" w:rsidP="00007758">
      <w:pPr>
        <w:pStyle w:val="NoSpacing"/>
        <w:tabs>
          <w:tab w:val="left" w:pos="4407"/>
        </w:tabs>
        <w:ind w:left="-142" w:right="-134"/>
        <w:jc w:val="both"/>
        <w:rPr>
          <w:rFonts w:ascii="Arial" w:eastAsia="Times New Roman" w:hAnsi="Arial" w:cs="Arial"/>
          <w:b/>
          <w:bCs/>
          <w:color w:val="222222"/>
          <w:sz w:val="24"/>
          <w:szCs w:val="24"/>
          <w:shd w:val="clear" w:color="auto" w:fill="FFFFFF"/>
        </w:rPr>
      </w:pPr>
      <w:proofErr w:type="spellStart"/>
      <w:r>
        <w:rPr>
          <w:rFonts w:ascii="Arial" w:eastAsia="Times New Roman" w:hAnsi="Arial" w:cs="Arial"/>
          <w:b/>
          <w:bCs/>
          <w:color w:val="222222"/>
          <w:sz w:val="24"/>
          <w:szCs w:val="24"/>
          <w:shd w:val="clear" w:color="auto" w:fill="FFFFFF"/>
        </w:rPr>
        <w:t>Miramichi</w:t>
      </w:r>
      <w:proofErr w:type="spellEnd"/>
      <w:r>
        <w:rPr>
          <w:rFonts w:ascii="Arial" w:eastAsia="Times New Roman" w:hAnsi="Arial" w:cs="Arial"/>
          <w:b/>
          <w:bCs/>
          <w:color w:val="222222"/>
          <w:sz w:val="24"/>
          <w:szCs w:val="24"/>
          <w:shd w:val="clear" w:color="auto" w:fill="FFFFFF"/>
        </w:rPr>
        <w:t xml:space="preserve"> Dawn</w:t>
      </w:r>
    </w:p>
    <w:p w14:paraId="1670FC10" w14:textId="3AC260C6" w:rsidR="00007758" w:rsidRPr="00C00024" w:rsidRDefault="00007758" w:rsidP="00007758">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TKM612</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5.95</w:t>
      </w:r>
    </w:p>
    <w:p w14:paraId="0782A00C" w14:textId="0EA7AB43" w:rsidR="00007758" w:rsidRDefault="00007758" w:rsidP="00007758">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 xml:space="preserve">Inspired by a fishing trip down the </w:t>
      </w:r>
      <w:proofErr w:type="spellStart"/>
      <w:r>
        <w:rPr>
          <w:rFonts w:ascii="Arial" w:hAnsi="Arial" w:cs="Arial"/>
          <w:iCs/>
          <w:sz w:val="20"/>
          <w:szCs w:val="20"/>
          <w:lang w:eastAsia="ja-JP"/>
        </w:rPr>
        <w:t>Miramichi</w:t>
      </w:r>
      <w:proofErr w:type="spellEnd"/>
      <w:r>
        <w:rPr>
          <w:rFonts w:ascii="Arial" w:hAnsi="Arial" w:cs="Arial"/>
          <w:iCs/>
          <w:sz w:val="20"/>
          <w:szCs w:val="20"/>
          <w:lang w:eastAsia="ja-JP"/>
        </w:rPr>
        <w:t xml:space="preserve"> River! </w:t>
      </w:r>
      <w:r w:rsidR="00305BC5">
        <w:rPr>
          <w:rFonts w:ascii="Arial" w:hAnsi="Arial" w:cs="Arial"/>
          <w:iCs/>
          <w:sz w:val="20"/>
          <w:szCs w:val="20"/>
          <w:lang w:eastAsia="ja-JP"/>
        </w:rPr>
        <w:t xml:space="preserve">For String Orchestra. </w:t>
      </w:r>
    </w:p>
    <w:p w14:paraId="03D483F9" w14:textId="77777777" w:rsidR="00007758" w:rsidRPr="00007758" w:rsidRDefault="00007758" w:rsidP="00007758">
      <w:pPr>
        <w:pStyle w:val="NoSpacing"/>
        <w:tabs>
          <w:tab w:val="left" w:pos="4407"/>
        </w:tabs>
        <w:ind w:left="142" w:right="-1"/>
        <w:jc w:val="both"/>
        <w:rPr>
          <w:rFonts w:ascii="Arial" w:hAnsi="Arial" w:cs="Arial"/>
          <w:iCs/>
          <w:sz w:val="15"/>
          <w:szCs w:val="15"/>
          <w:lang w:eastAsia="ja-JP"/>
        </w:rPr>
      </w:pPr>
    </w:p>
    <w:p w14:paraId="1CE95A40" w14:textId="754F6C6A" w:rsidR="00007758" w:rsidRPr="00913514" w:rsidRDefault="00007758" w:rsidP="00007758">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Winter Lakes</w:t>
      </w:r>
    </w:p>
    <w:p w14:paraId="3F381DC5" w14:textId="403002F9" w:rsidR="00007758" w:rsidRPr="00C00024" w:rsidRDefault="00007758" w:rsidP="00007758">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TKM614</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4.55</w:t>
      </w:r>
    </w:p>
    <w:p w14:paraId="35FA623B" w14:textId="5161EFD9" w:rsidR="00007758" w:rsidRDefault="00007758" w:rsidP="00007758">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 xml:space="preserve">A </w:t>
      </w:r>
      <w:r w:rsidR="00305BC5">
        <w:rPr>
          <w:rFonts w:ascii="Arial" w:hAnsi="Arial" w:cs="Arial"/>
          <w:iCs/>
          <w:sz w:val="20"/>
          <w:szCs w:val="20"/>
          <w:lang w:eastAsia="ja-JP"/>
        </w:rPr>
        <w:t>S</w:t>
      </w:r>
      <w:r>
        <w:rPr>
          <w:rFonts w:ascii="Arial" w:hAnsi="Arial" w:cs="Arial"/>
          <w:iCs/>
          <w:sz w:val="20"/>
          <w:szCs w:val="20"/>
          <w:lang w:eastAsia="ja-JP"/>
        </w:rPr>
        <w:t xml:space="preserve">tring </w:t>
      </w:r>
      <w:r w:rsidR="00305BC5">
        <w:rPr>
          <w:rFonts w:ascii="Arial" w:hAnsi="Arial" w:cs="Arial"/>
          <w:iCs/>
          <w:sz w:val="20"/>
          <w:szCs w:val="20"/>
          <w:lang w:eastAsia="ja-JP"/>
        </w:rPr>
        <w:t>O</w:t>
      </w:r>
      <w:r>
        <w:rPr>
          <w:rFonts w:ascii="Arial" w:hAnsi="Arial" w:cs="Arial"/>
          <w:iCs/>
          <w:sz w:val="20"/>
          <w:szCs w:val="20"/>
          <w:lang w:eastAsia="ja-JP"/>
        </w:rPr>
        <w:t xml:space="preserve">rchestra setting of the song of the same name. </w:t>
      </w:r>
    </w:p>
    <w:p w14:paraId="66DAE435" w14:textId="00279C89" w:rsidR="00007758" w:rsidRPr="00007758" w:rsidRDefault="00007758" w:rsidP="00007758">
      <w:pPr>
        <w:pStyle w:val="NoSpacing"/>
        <w:tabs>
          <w:tab w:val="left" w:pos="4407"/>
        </w:tabs>
        <w:ind w:left="142" w:right="-1"/>
        <w:jc w:val="both"/>
        <w:rPr>
          <w:rFonts w:ascii="Arial" w:hAnsi="Arial" w:cs="Arial"/>
          <w:iCs/>
          <w:sz w:val="15"/>
          <w:szCs w:val="15"/>
          <w:lang w:eastAsia="ja-JP"/>
        </w:rPr>
      </w:pPr>
    </w:p>
    <w:p w14:paraId="3C07C498" w14:textId="729664C1" w:rsidR="00007758" w:rsidRPr="00913514" w:rsidRDefault="00007758" w:rsidP="00007758">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Alpine Reverie</w:t>
      </w:r>
    </w:p>
    <w:p w14:paraId="110DC46D" w14:textId="6934EAA0" w:rsidR="00007758" w:rsidRPr="00C00024" w:rsidRDefault="00007758" w:rsidP="00007758">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TKOP03</w:t>
      </w:r>
      <w:r w:rsidRPr="00C00024">
        <w:rPr>
          <w:rFonts w:ascii="Arial" w:eastAsia="Times New Roman" w:hAnsi="Arial" w:cs="Arial"/>
          <w:b/>
          <w:bCs/>
          <w:i/>
          <w:iCs/>
          <w:color w:val="222222"/>
          <w:sz w:val="20"/>
          <w:szCs w:val="20"/>
          <w:shd w:val="clear" w:color="auto" w:fill="FFFFFF"/>
        </w:rPr>
        <w:t xml:space="preserve"> – Printed and bound - £</w:t>
      </w:r>
      <w:r>
        <w:rPr>
          <w:rFonts w:ascii="Arial" w:eastAsia="Times New Roman" w:hAnsi="Arial" w:cs="Arial"/>
          <w:b/>
          <w:bCs/>
          <w:i/>
          <w:iCs/>
          <w:color w:val="222222"/>
          <w:sz w:val="20"/>
          <w:szCs w:val="20"/>
          <w:shd w:val="clear" w:color="auto" w:fill="FFFFFF"/>
        </w:rPr>
        <w:t>14.95</w:t>
      </w:r>
    </w:p>
    <w:p w14:paraId="58354ED5" w14:textId="2B5889DF" w:rsidR="00007758" w:rsidRDefault="00007758" w:rsidP="00007758">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 xml:space="preserve">Inspired by a choir trip to beautiful </w:t>
      </w:r>
      <w:proofErr w:type="spellStart"/>
      <w:r>
        <w:rPr>
          <w:rFonts w:ascii="Arial" w:hAnsi="Arial" w:cs="Arial"/>
          <w:iCs/>
          <w:sz w:val="20"/>
          <w:szCs w:val="20"/>
          <w:lang w:eastAsia="ja-JP"/>
        </w:rPr>
        <w:t>Bregenz</w:t>
      </w:r>
      <w:proofErr w:type="spellEnd"/>
      <w:r>
        <w:rPr>
          <w:rFonts w:ascii="Arial" w:hAnsi="Arial" w:cs="Arial"/>
          <w:iCs/>
          <w:sz w:val="20"/>
          <w:szCs w:val="20"/>
          <w:lang w:eastAsia="ja-JP"/>
        </w:rPr>
        <w:t xml:space="preserve"> in Austria and Lichtenstein. </w:t>
      </w:r>
      <w:r w:rsidR="00A30A6B">
        <w:rPr>
          <w:rFonts w:ascii="Arial" w:hAnsi="Arial" w:cs="Arial"/>
          <w:iCs/>
          <w:sz w:val="20"/>
          <w:szCs w:val="20"/>
          <w:lang w:eastAsia="ja-JP"/>
        </w:rPr>
        <w:t xml:space="preserve">Written for String Quartet or String Orchestra and comes with a set of parts. Only available from </w:t>
      </w:r>
      <w:hyperlink r:id="rId39" w:history="1">
        <w:r w:rsidR="00A30A6B" w:rsidRPr="00BD702F">
          <w:rPr>
            <w:rStyle w:val="Hyperlink"/>
            <w:rFonts w:ascii="Arial" w:hAnsi="Arial" w:cs="Arial"/>
            <w:iCs/>
            <w:sz w:val="20"/>
            <w:szCs w:val="20"/>
            <w:lang w:eastAsia="ja-JP"/>
          </w:rPr>
          <w:t>www.timknightmusic.com</w:t>
        </w:r>
      </w:hyperlink>
      <w:r w:rsidR="00A30A6B">
        <w:rPr>
          <w:rFonts w:ascii="Arial" w:hAnsi="Arial" w:cs="Arial"/>
          <w:iCs/>
          <w:sz w:val="20"/>
          <w:szCs w:val="20"/>
          <w:lang w:eastAsia="ja-JP"/>
        </w:rPr>
        <w:t xml:space="preserve">. </w:t>
      </w:r>
    </w:p>
    <w:p w14:paraId="373B6324" w14:textId="519CD6E9" w:rsidR="002C5CE8" w:rsidRPr="00305BC5" w:rsidRDefault="002C5CE8" w:rsidP="002F4725">
      <w:pPr>
        <w:pStyle w:val="NoSpacing"/>
        <w:tabs>
          <w:tab w:val="left" w:pos="4407"/>
        </w:tabs>
        <w:ind w:left="142" w:right="8"/>
        <w:jc w:val="both"/>
        <w:rPr>
          <w:rFonts w:ascii="Arial" w:eastAsia="Times New Roman" w:hAnsi="Arial" w:cs="Arial"/>
          <w:color w:val="222222"/>
          <w:sz w:val="15"/>
          <w:szCs w:val="15"/>
          <w:shd w:val="clear" w:color="auto" w:fill="FFFFFF"/>
        </w:rPr>
      </w:pPr>
    </w:p>
    <w:p w14:paraId="56588807" w14:textId="5D659DF7" w:rsidR="00305BC5" w:rsidRPr="00913514" w:rsidRDefault="00305BC5" w:rsidP="00305BC5">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Morning and Evening</w:t>
      </w:r>
    </w:p>
    <w:p w14:paraId="1D676610" w14:textId="3EBD73DA" w:rsidR="00305BC5" w:rsidRPr="00C00024" w:rsidRDefault="00305BC5" w:rsidP="00305BC5">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 xml:space="preserve">CMP602 </w:t>
      </w:r>
      <w:r w:rsidRPr="00C00024">
        <w:rPr>
          <w:rFonts w:ascii="Arial" w:eastAsia="Times New Roman" w:hAnsi="Arial" w:cs="Arial"/>
          <w:b/>
          <w:bCs/>
          <w:i/>
          <w:iCs/>
          <w:color w:val="222222"/>
          <w:sz w:val="20"/>
          <w:szCs w:val="20"/>
          <w:shd w:val="clear" w:color="auto" w:fill="FFFFFF"/>
        </w:rPr>
        <w:t>– Printed and bound - £</w:t>
      </w:r>
      <w:r>
        <w:rPr>
          <w:rFonts w:ascii="Arial" w:eastAsia="Times New Roman" w:hAnsi="Arial" w:cs="Arial"/>
          <w:b/>
          <w:bCs/>
          <w:i/>
          <w:iCs/>
          <w:color w:val="222222"/>
          <w:sz w:val="20"/>
          <w:szCs w:val="20"/>
          <w:shd w:val="clear" w:color="auto" w:fill="FFFFFF"/>
        </w:rPr>
        <w:t>3.00</w:t>
      </w:r>
    </w:p>
    <w:p w14:paraId="1485C8CA" w14:textId="73CD6F48" w:rsidR="00B13BEC" w:rsidRPr="00B13BEC" w:rsidRDefault="00305BC5" w:rsidP="00B13BEC">
      <w:pPr>
        <w:pStyle w:val="NoSpacing"/>
        <w:tabs>
          <w:tab w:val="left" w:pos="4407"/>
        </w:tabs>
        <w:ind w:left="142" w:right="-1"/>
        <w:jc w:val="both"/>
        <w:rPr>
          <w:rFonts w:ascii="Arial" w:hAnsi="Arial" w:cs="Arial"/>
          <w:iCs/>
          <w:sz w:val="20"/>
          <w:szCs w:val="20"/>
          <w:lang w:eastAsia="ja-JP"/>
        </w:rPr>
      </w:pPr>
      <w:r w:rsidRPr="00305BC5">
        <w:rPr>
          <w:rFonts w:ascii="Arial" w:hAnsi="Arial" w:cs="Arial"/>
          <w:iCs/>
          <w:sz w:val="20"/>
          <w:szCs w:val="20"/>
          <w:lang w:eastAsia="ja-JP"/>
        </w:rPr>
        <w:t>Two short string quartets with Violin 3 as an alternative to Viola, these were my first ever published pieces and are an excellent introduction to string ensemble playing.</w:t>
      </w:r>
      <w:r>
        <w:rPr>
          <w:rFonts w:ascii="Arial" w:hAnsi="Arial" w:cs="Arial"/>
          <w:iCs/>
          <w:sz w:val="20"/>
          <w:szCs w:val="20"/>
          <w:lang w:eastAsia="ja-JP"/>
        </w:rPr>
        <w:t xml:space="preserve"> Available from </w:t>
      </w:r>
      <w:hyperlink r:id="rId40" w:history="1">
        <w:r w:rsidRPr="00BD702F">
          <w:rPr>
            <w:rStyle w:val="Hyperlink"/>
            <w:rFonts w:ascii="Arial" w:hAnsi="Arial" w:cs="Arial"/>
            <w:iCs/>
            <w:sz w:val="20"/>
            <w:szCs w:val="20"/>
            <w:lang w:eastAsia="ja-JP"/>
          </w:rPr>
          <w:t>www.timknightmusic.com</w:t>
        </w:r>
      </w:hyperlink>
      <w:r>
        <w:rPr>
          <w:rFonts w:ascii="Arial" w:hAnsi="Arial" w:cs="Arial"/>
          <w:iCs/>
          <w:sz w:val="20"/>
          <w:szCs w:val="20"/>
          <w:lang w:eastAsia="ja-JP"/>
        </w:rPr>
        <w:t xml:space="preserve"> or direct from the Publishers, </w:t>
      </w:r>
      <w:hyperlink r:id="rId41" w:history="1">
        <w:r w:rsidRPr="00BD702F">
          <w:rPr>
            <w:rStyle w:val="Hyperlink"/>
            <w:rFonts w:ascii="Arial" w:hAnsi="Arial" w:cs="Arial"/>
            <w:iCs/>
            <w:sz w:val="20"/>
            <w:szCs w:val="20"/>
            <w:lang w:eastAsia="ja-JP"/>
          </w:rPr>
          <w:t>www.cordamusic.co.uk</w:t>
        </w:r>
      </w:hyperlink>
      <w:r>
        <w:rPr>
          <w:rFonts w:ascii="Arial" w:hAnsi="Arial" w:cs="Arial"/>
          <w:iCs/>
          <w:sz w:val="20"/>
          <w:szCs w:val="20"/>
          <w:lang w:eastAsia="ja-JP"/>
        </w:rPr>
        <w:t>.</w:t>
      </w:r>
    </w:p>
    <w:p w14:paraId="3B5CA3B4" w14:textId="6C00F5FF" w:rsidR="00B13BEC" w:rsidRDefault="00B13BEC" w:rsidP="00B13BEC">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 xml:space="preserve">These pieces include the full score - parts can be supplied free on a CD by email request to </w:t>
      </w:r>
      <w:hyperlink r:id="rId42" w:history="1">
        <w:r w:rsidRPr="00BD702F">
          <w:rPr>
            <w:rStyle w:val="Hyperlink"/>
            <w:rFonts w:ascii="Arial" w:hAnsi="Arial" w:cs="Arial"/>
            <w:iCs/>
            <w:sz w:val="20"/>
            <w:szCs w:val="20"/>
            <w:lang w:eastAsia="ja-JP"/>
          </w:rPr>
          <w:t>mail@timknightmusic.com</w:t>
        </w:r>
      </w:hyperlink>
      <w:r>
        <w:rPr>
          <w:rFonts w:ascii="Arial" w:hAnsi="Arial" w:cs="Arial"/>
          <w:iCs/>
          <w:sz w:val="20"/>
          <w:szCs w:val="20"/>
          <w:lang w:eastAsia="ja-JP"/>
        </w:rPr>
        <w:t xml:space="preserve">. </w:t>
      </w:r>
    </w:p>
    <w:p w14:paraId="427C7336" w14:textId="77777777" w:rsidR="00B13BEC" w:rsidRPr="00B13BEC" w:rsidRDefault="00B13BEC" w:rsidP="00C041C7">
      <w:pPr>
        <w:pStyle w:val="NoSpacing"/>
        <w:tabs>
          <w:tab w:val="left" w:pos="4407"/>
        </w:tabs>
        <w:ind w:left="142" w:right="-1"/>
        <w:jc w:val="both"/>
        <w:rPr>
          <w:rFonts w:ascii="Arial" w:hAnsi="Arial" w:cs="Arial"/>
          <w:iCs/>
          <w:sz w:val="15"/>
          <w:szCs w:val="15"/>
          <w:lang w:eastAsia="ja-JP"/>
        </w:rPr>
      </w:pPr>
    </w:p>
    <w:p w14:paraId="11DDDD1B" w14:textId="359820B5" w:rsidR="00BC5B2A" w:rsidRPr="00913514" w:rsidRDefault="00BC5B2A" w:rsidP="00BC5B2A">
      <w:pPr>
        <w:pStyle w:val="NoSpacing"/>
        <w:tabs>
          <w:tab w:val="left" w:pos="4407"/>
        </w:tabs>
        <w:ind w:left="-142" w:right="-134"/>
        <w:jc w:val="both"/>
        <w:rPr>
          <w:rFonts w:ascii="Arial" w:eastAsia="Times New Roman" w:hAnsi="Arial" w:cs="Arial"/>
          <w:b/>
          <w:bCs/>
          <w:color w:val="222222"/>
          <w:sz w:val="24"/>
          <w:szCs w:val="24"/>
          <w:shd w:val="clear" w:color="auto" w:fill="FFFFFF"/>
        </w:rPr>
      </w:pPr>
      <w:proofErr w:type="spellStart"/>
      <w:r>
        <w:rPr>
          <w:rFonts w:ascii="Arial" w:eastAsia="Times New Roman" w:hAnsi="Arial" w:cs="Arial"/>
          <w:b/>
          <w:bCs/>
          <w:color w:val="222222"/>
          <w:sz w:val="24"/>
          <w:szCs w:val="24"/>
          <w:shd w:val="clear" w:color="auto" w:fill="FFFFFF"/>
        </w:rPr>
        <w:t>Artengill</w:t>
      </w:r>
      <w:proofErr w:type="spellEnd"/>
    </w:p>
    <w:p w14:paraId="0777FD93" w14:textId="45563EEF" w:rsidR="00BC5B2A" w:rsidRPr="00C00024" w:rsidRDefault="00BC5B2A" w:rsidP="00BC5B2A">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 xml:space="preserve">TKM606 </w:t>
      </w:r>
      <w:r w:rsidRPr="00C00024">
        <w:rPr>
          <w:rFonts w:ascii="Arial" w:eastAsia="Times New Roman" w:hAnsi="Arial" w:cs="Arial"/>
          <w:b/>
          <w:bCs/>
          <w:i/>
          <w:iCs/>
          <w:color w:val="222222"/>
          <w:sz w:val="20"/>
          <w:szCs w:val="20"/>
          <w:shd w:val="clear" w:color="auto" w:fill="FFFFFF"/>
        </w:rPr>
        <w:t>– Printed and bound - £</w:t>
      </w:r>
      <w:r>
        <w:rPr>
          <w:rFonts w:ascii="Arial" w:eastAsia="Times New Roman" w:hAnsi="Arial" w:cs="Arial"/>
          <w:b/>
          <w:bCs/>
          <w:i/>
          <w:iCs/>
          <w:color w:val="222222"/>
          <w:sz w:val="20"/>
          <w:szCs w:val="20"/>
          <w:shd w:val="clear" w:color="auto" w:fill="FFFFFF"/>
        </w:rPr>
        <w:t>19.50</w:t>
      </w:r>
    </w:p>
    <w:p w14:paraId="21479CB0" w14:textId="34776896" w:rsidR="00BC5B2A" w:rsidRDefault="00BC5B2A" w:rsidP="00BC5B2A">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A day in the Yorkshire Dales – movements seamlessly join t</w:t>
      </w:r>
      <w:r w:rsidR="00C041C7">
        <w:rPr>
          <w:rFonts w:ascii="Arial" w:hAnsi="Arial" w:cs="Arial"/>
          <w:iCs/>
          <w:sz w:val="20"/>
          <w:szCs w:val="20"/>
          <w:lang w:eastAsia="ja-JP"/>
        </w:rPr>
        <w:t>hrough a series of moods. Was the chosen piece to open a concert hall in Leiden, Holland.</w:t>
      </w:r>
    </w:p>
    <w:p w14:paraId="63F4124A" w14:textId="256E8BE2" w:rsidR="00C041C7" w:rsidRPr="00C041C7" w:rsidRDefault="00C041C7" w:rsidP="00BC5B2A">
      <w:pPr>
        <w:pStyle w:val="NoSpacing"/>
        <w:tabs>
          <w:tab w:val="left" w:pos="4407"/>
        </w:tabs>
        <w:ind w:left="142" w:right="-1"/>
        <w:jc w:val="both"/>
        <w:rPr>
          <w:rFonts w:ascii="Arial" w:hAnsi="Arial" w:cs="Arial"/>
          <w:iCs/>
          <w:sz w:val="15"/>
          <w:szCs w:val="15"/>
          <w:lang w:eastAsia="ja-JP"/>
        </w:rPr>
      </w:pPr>
    </w:p>
    <w:p w14:paraId="1C313618" w14:textId="32C98E3C" w:rsidR="00C041C7" w:rsidRPr="00913514" w:rsidRDefault="00C041C7" w:rsidP="00C041C7">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Northern Lights</w:t>
      </w:r>
    </w:p>
    <w:p w14:paraId="26F4E7A6" w14:textId="2567A4A0" w:rsidR="00C041C7" w:rsidRPr="00C00024" w:rsidRDefault="00C041C7" w:rsidP="00C041C7">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 xml:space="preserve">TKM607 </w:t>
      </w:r>
      <w:r w:rsidRPr="00C00024">
        <w:rPr>
          <w:rFonts w:ascii="Arial" w:eastAsia="Times New Roman" w:hAnsi="Arial" w:cs="Arial"/>
          <w:b/>
          <w:bCs/>
          <w:i/>
          <w:iCs/>
          <w:color w:val="222222"/>
          <w:sz w:val="20"/>
          <w:szCs w:val="20"/>
          <w:shd w:val="clear" w:color="auto" w:fill="FFFFFF"/>
        </w:rPr>
        <w:t xml:space="preserve">– Printed and bound - </w:t>
      </w:r>
      <w:r>
        <w:rPr>
          <w:rFonts w:ascii="Arial" w:eastAsia="Times New Roman" w:hAnsi="Arial" w:cs="Arial"/>
          <w:b/>
          <w:bCs/>
          <w:i/>
          <w:iCs/>
          <w:color w:val="222222"/>
          <w:sz w:val="20"/>
          <w:szCs w:val="20"/>
          <w:shd w:val="clear" w:color="auto" w:fill="FFFFFF"/>
        </w:rPr>
        <w:t>£19.50</w:t>
      </w:r>
    </w:p>
    <w:p w14:paraId="1CF91F44" w14:textId="7052DB01" w:rsidR="00C041C7" w:rsidRDefault="00C041C7" w:rsidP="00BC5B2A">
      <w:pPr>
        <w:pStyle w:val="NoSpacing"/>
        <w:tabs>
          <w:tab w:val="left" w:pos="4407"/>
        </w:tabs>
        <w:ind w:left="142" w:right="-1"/>
        <w:jc w:val="both"/>
        <w:rPr>
          <w:rFonts w:ascii="Arial" w:hAnsi="Arial" w:cs="Arial"/>
          <w:iCs/>
          <w:sz w:val="20"/>
          <w:szCs w:val="20"/>
          <w:lang w:eastAsia="ja-JP"/>
        </w:rPr>
      </w:pPr>
      <w:r w:rsidRPr="00C041C7">
        <w:rPr>
          <w:rFonts w:ascii="Arial" w:hAnsi="Arial" w:cs="Arial"/>
          <w:iCs/>
          <w:sz w:val="20"/>
          <w:szCs w:val="20"/>
          <w:lang w:eastAsia="ja-JP"/>
        </w:rPr>
        <w:t>One of the most fascinating spectacles in the world, and something that shows the power of nature, this tone poem</w:t>
      </w:r>
      <w:r>
        <w:rPr>
          <w:rFonts w:ascii="Arial" w:hAnsi="Arial" w:cs="Arial"/>
          <w:iCs/>
          <w:sz w:val="20"/>
          <w:szCs w:val="20"/>
          <w:lang w:eastAsia="ja-JP"/>
        </w:rPr>
        <w:t xml:space="preserve"> for Orchestra</w:t>
      </w:r>
      <w:r w:rsidRPr="00C041C7">
        <w:rPr>
          <w:rFonts w:ascii="Arial" w:hAnsi="Arial" w:cs="Arial"/>
          <w:iCs/>
          <w:sz w:val="20"/>
          <w:szCs w:val="20"/>
          <w:lang w:eastAsia="ja-JP"/>
        </w:rPr>
        <w:t xml:space="preserve"> seeks to conjure up the mystery majesty and marvel of the Northern Lights.</w:t>
      </w:r>
    </w:p>
    <w:p w14:paraId="024B635E" w14:textId="7E387222" w:rsidR="002C5CE8" w:rsidRPr="00C041C7" w:rsidRDefault="002C5CE8" w:rsidP="002F4725">
      <w:pPr>
        <w:pStyle w:val="NoSpacing"/>
        <w:tabs>
          <w:tab w:val="left" w:pos="4407"/>
        </w:tabs>
        <w:ind w:left="142" w:right="8"/>
        <w:jc w:val="both"/>
        <w:rPr>
          <w:rFonts w:ascii="Arial" w:eastAsia="Times New Roman" w:hAnsi="Arial" w:cs="Arial"/>
          <w:color w:val="222222"/>
          <w:sz w:val="15"/>
          <w:szCs w:val="15"/>
          <w:shd w:val="clear" w:color="auto" w:fill="FFFFFF"/>
        </w:rPr>
      </w:pPr>
    </w:p>
    <w:p w14:paraId="384192AD" w14:textId="6FBFF6CA" w:rsidR="00C041C7" w:rsidRPr="00913514" w:rsidRDefault="00C041C7" w:rsidP="00C041C7">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Portrait of a Capital</w:t>
      </w:r>
    </w:p>
    <w:p w14:paraId="46A4CDEA" w14:textId="62D4CCD3" w:rsidR="00C041C7" w:rsidRPr="00C00024" w:rsidRDefault="00C041C7" w:rsidP="00C041C7">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 xml:space="preserve">TKM608 </w:t>
      </w:r>
      <w:r w:rsidRPr="00C00024">
        <w:rPr>
          <w:rFonts w:ascii="Arial" w:eastAsia="Times New Roman" w:hAnsi="Arial" w:cs="Arial"/>
          <w:b/>
          <w:bCs/>
          <w:i/>
          <w:iCs/>
          <w:color w:val="222222"/>
          <w:sz w:val="20"/>
          <w:szCs w:val="20"/>
          <w:shd w:val="clear" w:color="auto" w:fill="FFFFFF"/>
        </w:rPr>
        <w:t xml:space="preserve">– Printed and bound - </w:t>
      </w:r>
      <w:r>
        <w:rPr>
          <w:rFonts w:ascii="Arial" w:eastAsia="Times New Roman" w:hAnsi="Arial" w:cs="Arial"/>
          <w:b/>
          <w:bCs/>
          <w:i/>
          <w:iCs/>
          <w:color w:val="222222"/>
          <w:sz w:val="20"/>
          <w:szCs w:val="20"/>
          <w:shd w:val="clear" w:color="auto" w:fill="FFFFFF"/>
        </w:rPr>
        <w:t>£19.50</w:t>
      </w:r>
    </w:p>
    <w:p w14:paraId="3B7C6665" w14:textId="11314C8B" w:rsidR="00C041C7" w:rsidRDefault="00C041C7" w:rsidP="00C041C7">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Fanfares and an Eastern European big tune for this portrait of Warsaw written for Orchestra.</w:t>
      </w:r>
    </w:p>
    <w:p w14:paraId="41CF36D9" w14:textId="65EAB376" w:rsidR="002C5CE8" w:rsidRPr="00C041C7" w:rsidRDefault="002C5CE8" w:rsidP="002F4725">
      <w:pPr>
        <w:pStyle w:val="NoSpacing"/>
        <w:tabs>
          <w:tab w:val="left" w:pos="4407"/>
        </w:tabs>
        <w:ind w:left="142" w:right="8"/>
        <w:jc w:val="both"/>
        <w:rPr>
          <w:rFonts w:ascii="Arial" w:eastAsia="Times New Roman" w:hAnsi="Arial" w:cs="Arial"/>
          <w:color w:val="222222"/>
          <w:sz w:val="15"/>
          <w:szCs w:val="15"/>
          <w:shd w:val="clear" w:color="auto" w:fill="FFFFFF"/>
        </w:rPr>
      </w:pPr>
    </w:p>
    <w:p w14:paraId="7998E408" w14:textId="1B7C46EE" w:rsidR="00C041C7" w:rsidRPr="00913514" w:rsidRDefault="00C041C7" w:rsidP="00C041C7">
      <w:pPr>
        <w:pStyle w:val="NoSpacing"/>
        <w:tabs>
          <w:tab w:val="left" w:pos="4407"/>
        </w:tabs>
        <w:ind w:left="-142" w:right="-134"/>
        <w:jc w:val="both"/>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Tints of Autumn</w:t>
      </w:r>
    </w:p>
    <w:p w14:paraId="797104DC" w14:textId="3405A527" w:rsidR="00C041C7" w:rsidRPr="00C00024" w:rsidRDefault="00C041C7" w:rsidP="00C041C7">
      <w:pPr>
        <w:pStyle w:val="NoSpacing"/>
        <w:tabs>
          <w:tab w:val="left" w:pos="4407"/>
        </w:tabs>
        <w:ind w:left="-142" w:right="-134"/>
        <w:jc w:val="both"/>
        <w:rPr>
          <w:rFonts w:ascii="Arial" w:eastAsia="Times New Roman" w:hAnsi="Arial" w:cs="Arial"/>
          <w:b/>
          <w:bCs/>
          <w:color w:val="222222"/>
          <w:sz w:val="20"/>
          <w:szCs w:val="20"/>
          <w:shd w:val="clear" w:color="auto" w:fill="FFFFFF"/>
        </w:rPr>
      </w:pPr>
      <w:r>
        <w:rPr>
          <w:rFonts w:ascii="Arial" w:eastAsia="Times New Roman" w:hAnsi="Arial" w:cs="Arial"/>
          <w:b/>
          <w:bCs/>
          <w:i/>
          <w:iCs/>
          <w:color w:val="222222"/>
          <w:sz w:val="20"/>
          <w:szCs w:val="20"/>
          <w:shd w:val="clear" w:color="auto" w:fill="FFFFFF"/>
        </w:rPr>
        <w:t xml:space="preserve">TKM609 </w:t>
      </w:r>
      <w:r w:rsidRPr="00C00024">
        <w:rPr>
          <w:rFonts w:ascii="Arial" w:eastAsia="Times New Roman" w:hAnsi="Arial" w:cs="Arial"/>
          <w:b/>
          <w:bCs/>
          <w:i/>
          <w:iCs/>
          <w:color w:val="222222"/>
          <w:sz w:val="20"/>
          <w:szCs w:val="20"/>
          <w:shd w:val="clear" w:color="auto" w:fill="FFFFFF"/>
        </w:rPr>
        <w:t xml:space="preserve">– Printed and bound - </w:t>
      </w:r>
      <w:r>
        <w:rPr>
          <w:rFonts w:ascii="Arial" w:eastAsia="Times New Roman" w:hAnsi="Arial" w:cs="Arial"/>
          <w:b/>
          <w:bCs/>
          <w:i/>
          <w:iCs/>
          <w:color w:val="222222"/>
          <w:sz w:val="20"/>
          <w:szCs w:val="20"/>
          <w:shd w:val="clear" w:color="auto" w:fill="FFFFFF"/>
        </w:rPr>
        <w:t>£9.95</w:t>
      </w:r>
    </w:p>
    <w:p w14:paraId="7FD452CB" w14:textId="62C5D8DE" w:rsidR="00C041C7" w:rsidRDefault="00BD640C" w:rsidP="00C041C7">
      <w:pPr>
        <w:pStyle w:val="NoSpacing"/>
        <w:tabs>
          <w:tab w:val="left" w:pos="4407"/>
        </w:tabs>
        <w:ind w:left="142" w:right="-1"/>
        <w:jc w:val="both"/>
        <w:rPr>
          <w:rFonts w:ascii="Arial" w:hAnsi="Arial" w:cs="Arial"/>
          <w:iCs/>
          <w:sz w:val="20"/>
          <w:szCs w:val="20"/>
          <w:lang w:eastAsia="ja-JP"/>
        </w:rPr>
      </w:pPr>
      <w:r>
        <w:rPr>
          <w:rFonts w:ascii="Arial" w:hAnsi="Arial" w:cs="Arial"/>
          <w:iCs/>
          <w:sz w:val="20"/>
          <w:szCs w:val="20"/>
          <w:lang w:eastAsia="ja-JP"/>
        </w:rPr>
        <w:t>A short piece for Small Orchestra and Piano reflecting the changing colours of Autumn.</w:t>
      </w:r>
    </w:p>
    <w:p w14:paraId="283637DF" w14:textId="4978BEA7"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7A014E38" w14:textId="628CE64D"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11DA0481" w14:textId="192C3E24"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2D1EFAFE" w14:textId="583D4367"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5BF4446E" w14:textId="69503103" w:rsidR="002C5CE8"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190F19DD" w14:textId="77777777" w:rsidR="002C5CE8" w:rsidRPr="002F4725" w:rsidRDefault="002C5CE8" w:rsidP="002F4725">
      <w:pPr>
        <w:pStyle w:val="NoSpacing"/>
        <w:tabs>
          <w:tab w:val="left" w:pos="4407"/>
        </w:tabs>
        <w:ind w:left="142" w:right="8"/>
        <w:jc w:val="both"/>
        <w:rPr>
          <w:rFonts w:ascii="Arial" w:eastAsia="Times New Roman" w:hAnsi="Arial" w:cs="Arial"/>
          <w:color w:val="222222"/>
          <w:sz w:val="20"/>
          <w:szCs w:val="20"/>
          <w:shd w:val="clear" w:color="auto" w:fill="FFFFFF"/>
        </w:rPr>
      </w:pPr>
    </w:p>
    <w:p w14:paraId="4725468F" w14:textId="0A286DCE" w:rsidR="005E4FDB" w:rsidRPr="00560F18" w:rsidRDefault="005E4FDB" w:rsidP="00560F18">
      <w:pPr>
        <w:rPr>
          <w:b/>
          <w:lang w:val="en-US"/>
        </w:rPr>
      </w:pPr>
    </w:p>
    <w:sectPr w:rsidR="005E4FDB" w:rsidRPr="00560F18" w:rsidSect="00FB08B3">
      <w:type w:val="continuous"/>
      <w:pgSz w:w="11906" w:h="16838"/>
      <w:pgMar w:top="340" w:right="284" w:bottom="340" w:left="454" w:header="284" w:footer="284" w:gutter="0"/>
      <w:pgNumType w:start="0"/>
      <w:cols w:num="2" w:sep="1" w:space="6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AE4B" w14:textId="77777777" w:rsidR="001A1710" w:rsidRDefault="001A1710" w:rsidP="00814E35">
      <w:r>
        <w:separator/>
      </w:r>
    </w:p>
  </w:endnote>
  <w:endnote w:type="continuationSeparator" w:id="0">
    <w:p w14:paraId="1F046FDE" w14:textId="77777777" w:rsidR="001A1710" w:rsidRDefault="001A1710" w:rsidP="0081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77B9" w14:textId="77777777" w:rsidR="001A1710" w:rsidRDefault="001A1710" w:rsidP="00814E35">
      <w:r>
        <w:separator/>
      </w:r>
    </w:p>
  </w:footnote>
  <w:footnote w:type="continuationSeparator" w:id="0">
    <w:p w14:paraId="0B8EC1CD" w14:textId="77777777" w:rsidR="001A1710" w:rsidRDefault="001A1710" w:rsidP="0081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30F"/>
    <w:multiLevelType w:val="hybridMultilevel"/>
    <w:tmpl w:val="B7AE13F0"/>
    <w:lvl w:ilvl="0" w:tplc="44305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6E4"/>
    <w:multiLevelType w:val="hybridMultilevel"/>
    <w:tmpl w:val="70086146"/>
    <w:lvl w:ilvl="0" w:tplc="76BA5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C4D"/>
    <w:multiLevelType w:val="hybridMultilevel"/>
    <w:tmpl w:val="024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C6F00"/>
    <w:multiLevelType w:val="multilevel"/>
    <w:tmpl w:val="3CA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4A79"/>
    <w:multiLevelType w:val="multilevel"/>
    <w:tmpl w:val="915E36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CB3107"/>
    <w:multiLevelType w:val="multilevel"/>
    <w:tmpl w:val="440A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63CBE"/>
    <w:multiLevelType w:val="multilevel"/>
    <w:tmpl w:val="234E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B4FC3"/>
    <w:multiLevelType w:val="multilevel"/>
    <w:tmpl w:val="6616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31745"/>
    <w:multiLevelType w:val="multilevel"/>
    <w:tmpl w:val="EF58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F2DA2"/>
    <w:multiLevelType w:val="hybridMultilevel"/>
    <w:tmpl w:val="C318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57C58"/>
    <w:multiLevelType w:val="hybridMultilevel"/>
    <w:tmpl w:val="03E0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7300E0"/>
    <w:multiLevelType w:val="multilevel"/>
    <w:tmpl w:val="823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00008"/>
    <w:multiLevelType w:val="multilevel"/>
    <w:tmpl w:val="A73661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6B0BE1"/>
    <w:multiLevelType w:val="hybridMultilevel"/>
    <w:tmpl w:val="D71A7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355764"/>
    <w:multiLevelType w:val="multilevel"/>
    <w:tmpl w:val="D56413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72057720"/>
    <w:multiLevelType w:val="hybridMultilevel"/>
    <w:tmpl w:val="B42ED882"/>
    <w:lvl w:ilvl="0" w:tplc="44305E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8049F"/>
    <w:multiLevelType w:val="hybridMultilevel"/>
    <w:tmpl w:val="F61AE5A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7EFE3892"/>
    <w:multiLevelType w:val="multilevel"/>
    <w:tmpl w:val="F036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9"/>
  </w:num>
  <w:num w:numId="5">
    <w:abstractNumId w:val="12"/>
  </w:num>
  <w:num w:numId="6">
    <w:abstractNumId w:val="14"/>
  </w:num>
  <w:num w:numId="7">
    <w:abstractNumId w:val="15"/>
  </w:num>
  <w:num w:numId="8">
    <w:abstractNumId w:val="6"/>
  </w:num>
  <w:num w:numId="9">
    <w:abstractNumId w:val="17"/>
  </w:num>
  <w:num w:numId="10">
    <w:abstractNumId w:val="8"/>
  </w:num>
  <w:num w:numId="11">
    <w:abstractNumId w:val="11"/>
  </w:num>
  <w:num w:numId="12">
    <w:abstractNumId w:val="7"/>
  </w:num>
  <w:num w:numId="13">
    <w:abstractNumId w:val="13"/>
  </w:num>
  <w:num w:numId="14">
    <w:abstractNumId w:val="4"/>
  </w:num>
  <w:num w:numId="15">
    <w:abstractNumId w:val="5"/>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D6"/>
    <w:rsid w:val="000001A4"/>
    <w:rsid w:val="000021C4"/>
    <w:rsid w:val="00003D1D"/>
    <w:rsid w:val="00004EB3"/>
    <w:rsid w:val="000068DF"/>
    <w:rsid w:val="000076A0"/>
    <w:rsid w:val="00007758"/>
    <w:rsid w:val="00007B53"/>
    <w:rsid w:val="000118D5"/>
    <w:rsid w:val="000120FB"/>
    <w:rsid w:val="00012D5A"/>
    <w:rsid w:val="00012D86"/>
    <w:rsid w:val="000142EC"/>
    <w:rsid w:val="000156C2"/>
    <w:rsid w:val="0001758F"/>
    <w:rsid w:val="00022781"/>
    <w:rsid w:val="0002380C"/>
    <w:rsid w:val="0002744B"/>
    <w:rsid w:val="00027EC5"/>
    <w:rsid w:val="00031EF5"/>
    <w:rsid w:val="00032CE9"/>
    <w:rsid w:val="0003788B"/>
    <w:rsid w:val="0003797D"/>
    <w:rsid w:val="00052544"/>
    <w:rsid w:val="000540C4"/>
    <w:rsid w:val="00055C1E"/>
    <w:rsid w:val="00056629"/>
    <w:rsid w:val="000577EA"/>
    <w:rsid w:val="00057D7A"/>
    <w:rsid w:val="00062530"/>
    <w:rsid w:val="00065463"/>
    <w:rsid w:val="0006602C"/>
    <w:rsid w:val="00066EF3"/>
    <w:rsid w:val="000671D9"/>
    <w:rsid w:val="0007601D"/>
    <w:rsid w:val="000765E9"/>
    <w:rsid w:val="000825BD"/>
    <w:rsid w:val="00085371"/>
    <w:rsid w:val="00087261"/>
    <w:rsid w:val="000929D1"/>
    <w:rsid w:val="00093886"/>
    <w:rsid w:val="00094596"/>
    <w:rsid w:val="000966D1"/>
    <w:rsid w:val="000A0DDE"/>
    <w:rsid w:val="000A1921"/>
    <w:rsid w:val="000A2632"/>
    <w:rsid w:val="000A2EE7"/>
    <w:rsid w:val="000A3AA9"/>
    <w:rsid w:val="000A6479"/>
    <w:rsid w:val="000B1DA8"/>
    <w:rsid w:val="000B21B9"/>
    <w:rsid w:val="000C0A5A"/>
    <w:rsid w:val="000C1E3B"/>
    <w:rsid w:val="000C346A"/>
    <w:rsid w:val="000C3F94"/>
    <w:rsid w:val="000C46E4"/>
    <w:rsid w:val="000C4D73"/>
    <w:rsid w:val="000C5395"/>
    <w:rsid w:val="000D2ACA"/>
    <w:rsid w:val="000D2C79"/>
    <w:rsid w:val="000D2D29"/>
    <w:rsid w:val="000D5B28"/>
    <w:rsid w:val="000D6748"/>
    <w:rsid w:val="000D697A"/>
    <w:rsid w:val="000D7C47"/>
    <w:rsid w:val="000E0829"/>
    <w:rsid w:val="000E2D4D"/>
    <w:rsid w:val="000E2F73"/>
    <w:rsid w:val="000E37D0"/>
    <w:rsid w:val="000E3CC2"/>
    <w:rsid w:val="000E488A"/>
    <w:rsid w:val="000F1F3F"/>
    <w:rsid w:val="000F2166"/>
    <w:rsid w:val="000F50AB"/>
    <w:rsid w:val="000F68CB"/>
    <w:rsid w:val="000F72C3"/>
    <w:rsid w:val="00101744"/>
    <w:rsid w:val="00104E07"/>
    <w:rsid w:val="00107D54"/>
    <w:rsid w:val="0011135C"/>
    <w:rsid w:val="00112550"/>
    <w:rsid w:val="0011709F"/>
    <w:rsid w:val="0012258F"/>
    <w:rsid w:val="00124061"/>
    <w:rsid w:val="00124398"/>
    <w:rsid w:val="001273B3"/>
    <w:rsid w:val="001300BC"/>
    <w:rsid w:val="00135610"/>
    <w:rsid w:val="001378EA"/>
    <w:rsid w:val="001401A2"/>
    <w:rsid w:val="00142E1B"/>
    <w:rsid w:val="00144CBA"/>
    <w:rsid w:val="001452DA"/>
    <w:rsid w:val="00146844"/>
    <w:rsid w:val="001501A6"/>
    <w:rsid w:val="00150F02"/>
    <w:rsid w:val="00151F11"/>
    <w:rsid w:val="00152260"/>
    <w:rsid w:val="001528CC"/>
    <w:rsid w:val="00153A87"/>
    <w:rsid w:val="001551D2"/>
    <w:rsid w:val="00157249"/>
    <w:rsid w:val="001610A2"/>
    <w:rsid w:val="001621A0"/>
    <w:rsid w:val="0016408D"/>
    <w:rsid w:val="001644A8"/>
    <w:rsid w:val="00164C25"/>
    <w:rsid w:val="00165BC9"/>
    <w:rsid w:val="001664AA"/>
    <w:rsid w:val="0016665D"/>
    <w:rsid w:val="00166CC0"/>
    <w:rsid w:val="001704BE"/>
    <w:rsid w:val="0017536B"/>
    <w:rsid w:val="001759AD"/>
    <w:rsid w:val="00180740"/>
    <w:rsid w:val="001815F5"/>
    <w:rsid w:val="00181B9F"/>
    <w:rsid w:val="00182176"/>
    <w:rsid w:val="001824FE"/>
    <w:rsid w:val="00183B9E"/>
    <w:rsid w:val="001870A2"/>
    <w:rsid w:val="00187CA5"/>
    <w:rsid w:val="00187F5C"/>
    <w:rsid w:val="00193A11"/>
    <w:rsid w:val="00194F14"/>
    <w:rsid w:val="001A1710"/>
    <w:rsid w:val="001A2E9E"/>
    <w:rsid w:val="001A554D"/>
    <w:rsid w:val="001A768B"/>
    <w:rsid w:val="001A7952"/>
    <w:rsid w:val="001B0368"/>
    <w:rsid w:val="001B0686"/>
    <w:rsid w:val="001B0A16"/>
    <w:rsid w:val="001B2B68"/>
    <w:rsid w:val="001B3B1E"/>
    <w:rsid w:val="001B4622"/>
    <w:rsid w:val="001C1978"/>
    <w:rsid w:val="001C4295"/>
    <w:rsid w:val="001D18AA"/>
    <w:rsid w:val="001D1B48"/>
    <w:rsid w:val="001D28E0"/>
    <w:rsid w:val="001D48AF"/>
    <w:rsid w:val="001D76AB"/>
    <w:rsid w:val="001E111C"/>
    <w:rsid w:val="001E1412"/>
    <w:rsid w:val="001E22DD"/>
    <w:rsid w:val="001E3310"/>
    <w:rsid w:val="001E3EA7"/>
    <w:rsid w:val="001E5FD7"/>
    <w:rsid w:val="001F22B3"/>
    <w:rsid w:val="001F31BB"/>
    <w:rsid w:val="0020344E"/>
    <w:rsid w:val="00207481"/>
    <w:rsid w:val="00207541"/>
    <w:rsid w:val="00211D74"/>
    <w:rsid w:val="00213774"/>
    <w:rsid w:val="002154F2"/>
    <w:rsid w:val="0021676E"/>
    <w:rsid w:val="002220D3"/>
    <w:rsid w:val="00223390"/>
    <w:rsid w:val="00225854"/>
    <w:rsid w:val="00227419"/>
    <w:rsid w:val="002302DE"/>
    <w:rsid w:val="00233577"/>
    <w:rsid w:val="002403EC"/>
    <w:rsid w:val="0024192B"/>
    <w:rsid w:val="00244D50"/>
    <w:rsid w:val="00245A55"/>
    <w:rsid w:val="00246D54"/>
    <w:rsid w:val="002515E4"/>
    <w:rsid w:val="00256141"/>
    <w:rsid w:val="002571B9"/>
    <w:rsid w:val="00261220"/>
    <w:rsid w:val="00266A6A"/>
    <w:rsid w:val="00266D3D"/>
    <w:rsid w:val="00270B19"/>
    <w:rsid w:val="00274B05"/>
    <w:rsid w:val="0027514D"/>
    <w:rsid w:val="00276563"/>
    <w:rsid w:val="00283582"/>
    <w:rsid w:val="00283675"/>
    <w:rsid w:val="00283CEB"/>
    <w:rsid w:val="002854D5"/>
    <w:rsid w:val="002856DA"/>
    <w:rsid w:val="00286302"/>
    <w:rsid w:val="0028730A"/>
    <w:rsid w:val="00290B29"/>
    <w:rsid w:val="00291790"/>
    <w:rsid w:val="00292FFD"/>
    <w:rsid w:val="002949D6"/>
    <w:rsid w:val="002A0269"/>
    <w:rsid w:val="002A45DA"/>
    <w:rsid w:val="002B3C51"/>
    <w:rsid w:val="002B461A"/>
    <w:rsid w:val="002B5F0D"/>
    <w:rsid w:val="002B702B"/>
    <w:rsid w:val="002B7262"/>
    <w:rsid w:val="002C5CE8"/>
    <w:rsid w:val="002C7E4A"/>
    <w:rsid w:val="002D2D1B"/>
    <w:rsid w:val="002D5241"/>
    <w:rsid w:val="002E611E"/>
    <w:rsid w:val="002F2516"/>
    <w:rsid w:val="002F3D8E"/>
    <w:rsid w:val="002F4725"/>
    <w:rsid w:val="002F4C09"/>
    <w:rsid w:val="002F4FC6"/>
    <w:rsid w:val="002F61D6"/>
    <w:rsid w:val="002F6975"/>
    <w:rsid w:val="003026A3"/>
    <w:rsid w:val="00305BC5"/>
    <w:rsid w:val="0030645A"/>
    <w:rsid w:val="00306C5C"/>
    <w:rsid w:val="00310763"/>
    <w:rsid w:val="00311514"/>
    <w:rsid w:val="00313DB3"/>
    <w:rsid w:val="00314239"/>
    <w:rsid w:val="00316249"/>
    <w:rsid w:val="003178B8"/>
    <w:rsid w:val="00321C8E"/>
    <w:rsid w:val="0032341F"/>
    <w:rsid w:val="0032425C"/>
    <w:rsid w:val="0032458F"/>
    <w:rsid w:val="00324AF0"/>
    <w:rsid w:val="003278A3"/>
    <w:rsid w:val="003319C1"/>
    <w:rsid w:val="00341B77"/>
    <w:rsid w:val="0034267A"/>
    <w:rsid w:val="0034275B"/>
    <w:rsid w:val="00343C71"/>
    <w:rsid w:val="0034548C"/>
    <w:rsid w:val="00346C29"/>
    <w:rsid w:val="003472E8"/>
    <w:rsid w:val="00352237"/>
    <w:rsid w:val="00353ECD"/>
    <w:rsid w:val="00355725"/>
    <w:rsid w:val="00356765"/>
    <w:rsid w:val="00362296"/>
    <w:rsid w:val="00362D6E"/>
    <w:rsid w:val="00363E71"/>
    <w:rsid w:val="00365D31"/>
    <w:rsid w:val="003676ED"/>
    <w:rsid w:val="003704A1"/>
    <w:rsid w:val="0037074C"/>
    <w:rsid w:val="0037233C"/>
    <w:rsid w:val="003759F8"/>
    <w:rsid w:val="0037707C"/>
    <w:rsid w:val="00384478"/>
    <w:rsid w:val="00384E69"/>
    <w:rsid w:val="00386C16"/>
    <w:rsid w:val="00386CA3"/>
    <w:rsid w:val="00386F01"/>
    <w:rsid w:val="00387DF5"/>
    <w:rsid w:val="00387F02"/>
    <w:rsid w:val="00397848"/>
    <w:rsid w:val="00397D0C"/>
    <w:rsid w:val="003A0BA4"/>
    <w:rsid w:val="003A24BA"/>
    <w:rsid w:val="003A4B25"/>
    <w:rsid w:val="003A7D98"/>
    <w:rsid w:val="003B0928"/>
    <w:rsid w:val="003B17F9"/>
    <w:rsid w:val="003B312F"/>
    <w:rsid w:val="003B4617"/>
    <w:rsid w:val="003B4CFA"/>
    <w:rsid w:val="003C05D8"/>
    <w:rsid w:val="003C61CD"/>
    <w:rsid w:val="003C77FD"/>
    <w:rsid w:val="003D0527"/>
    <w:rsid w:val="003D2467"/>
    <w:rsid w:val="003D29EA"/>
    <w:rsid w:val="003D2BA2"/>
    <w:rsid w:val="003D76F5"/>
    <w:rsid w:val="003E0DE1"/>
    <w:rsid w:val="003E3E84"/>
    <w:rsid w:val="003E3E92"/>
    <w:rsid w:val="003F2AA8"/>
    <w:rsid w:val="003F68F0"/>
    <w:rsid w:val="003F7B0E"/>
    <w:rsid w:val="00400025"/>
    <w:rsid w:val="00400850"/>
    <w:rsid w:val="00406B50"/>
    <w:rsid w:val="00414057"/>
    <w:rsid w:val="004241D2"/>
    <w:rsid w:val="0042610A"/>
    <w:rsid w:val="0043119E"/>
    <w:rsid w:val="00432B50"/>
    <w:rsid w:val="00435699"/>
    <w:rsid w:val="004372B8"/>
    <w:rsid w:val="00437CB9"/>
    <w:rsid w:val="0044141C"/>
    <w:rsid w:val="00441801"/>
    <w:rsid w:val="00441FF6"/>
    <w:rsid w:val="00443452"/>
    <w:rsid w:val="00445D03"/>
    <w:rsid w:val="00447259"/>
    <w:rsid w:val="004500BB"/>
    <w:rsid w:val="004505B3"/>
    <w:rsid w:val="0045413B"/>
    <w:rsid w:val="004551C1"/>
    <w:rsid w:val="004556EE"/>
    <w:rsid w:val="004567C5"/>
    <w:rsid w:val="00456929"/>
    <w:rsid w:val="004576A7"/>
    <w:rsid w:val="004579D2"/>
    <w:rsid w:val="004616D8"/>
    <w:rsid w:val="00464FA2"/>
    <w:rsid w:val="004664DB"/>
    <w:rsid w:val="00480EDF"/>
    <w:rsid w:val="00485C8C"/>
    <w:rsid w:val="00487BA2"/>
    <w:rsid w:val="004926D0"/>
    <w:rsid w:val="004954B2"/>
    <w:rsid w:val="00495BFB"/>
    <w:rsid w:val="0049783F"/>
    <w:rsid w:val="004A0339"/>
    <w:rsid w:val="004A0C24"/>
    <w:rsid w:val="004B0B56"/>
    <w:rsid w:val="004B1D65"/>
    <w:rsid w:val="004B2D56"/>
    <w:rsid w:val="004C0397"/>
    <w:rsid w:val="004C0EC0"/>
    <w:rsid w:val="004C4CD9"/>
    <w:rsid w:val="004C6DBB"/>
    <w:rsid w:val="004D02F9"/>
    <w:rsid w:val="004D4879"/>
    <w:rsid w:val="004D4F03"/>
    <w:rsid w:val="004D544F"/>
    <w:rsid w:val="004D7D0E"/>
    <w:rsid w:val="004E0E3C"/>
    <w:rsid w:val="004E1E3B"/>
    <w:rsid w:val="004E39E6"/>
    <w:rsid w:val="004E67A9"/>
    <w:rsid w:val="004F0E85"/>
    <w:rsid w:val="004F23C7"/>
    <w:rsid w:val="004F2B3F"/>
    <w:rsid w:val="004F3F9C"/>
    <w:rsid w:val="004F5A9E"/>
    <w:rsid w:val="004F759B"/>
    <w:rsid w:val="00500CBB"/>
    <w:rsid w:val="005016CF"/>
    <w:rsid w:val="00501BEE"/>
    <w:rsid w:val="00502457"/>
    <w:rsid w:val="00502B3E"/>
    <w:rsid w:val="0050348D"/>
    <w:rsid w:val="005046D3"/>
    <w:rsid w:val="00507879"/>
    <w:rsid w:val="00510789"/>
    <w:rsid w:val="0051236A"/>
    <w:rsid w:val="00513294"/>
    <w:rsid w:val="005134F2"/>
    <w:rsid w:val="005138F8"/>
    <w:rsid w:val="00513EE6"/>
    <w:rsid w:val="005178E2"/>
    <w:rsid w:val="00522FFA"/>
    <w:rsid w:val="00525FC6"/>
    <w:rsid w:val="00526D35"/>
    <w:rsid w:val="005270AD"/>
    <w:rsid w:val="00531195"/>
    <w:rsid w:val="0053293F"/>
    <w:rsid w:val="00533519"/>
    <w:rsid w:val="00533695"/>
    <w:rsid w:val="00533EB3"/>
    <w:rsid w:val="00534190"/>
    <w:rsid w:val="00541831"/>
    <w:rsid w:val="0054483A"/>
    <w:rsid w:val="00544AD5"/>
    <w:rsid w:val="00544CD7"/>
    <w:rsid w:val="00550179"/>
    <w:rsid w:val="005560A4"/>
    <w:rsid w:val="005607FD"/>
    <w:rsid w:val="00560F18"/>
    <w:rsid w:val="00561210"/>
    <w:rsid w:val="00562005"/>
    <w:rsid w:val="00563857"/>
    <w:rsid w:val="00565495"/>
    <w:rsid w:val="005654E6"/>
    <w:rsid w:val="00566437"/>
    <w:rsid w:val="00571A92"/>
    <w:rsid w:val="00573A0B"/>
    <w:rsid w:val="0057510C"/>
    <w:rsid w:val="00575F3A"/>
    <w:rsid w:val="0057618F"/>
    <w:rsid w:val="005767ED"/>
    <w:rsid w:val="00582CAF"/>
    <w:rsid w:val="005846BF"/>
    <w:rsid w:val="00584E71"/>
    <w:rsid w:val="0058667F"/>
    <w:rsid w:val="005875AB"/>
    <w:rsid w:val="00591447"/>
    <w:rsid w:val="00592547"/>
    <w:rsid w:val="00592BD1"/>
    <w:rsid w:val="00596425"/>
    <w:rsid w:val="00596DD9"/>
    <w:rsid w:val="00596F66"/>
    <w:rsid w:val="005979DF"/>
    <w:rsid w:val="005A3175"/>
    <w:rsid w:val="005A69AA"/>
    <w:rsid w:val="005A7B8A"/>
    <w:rsid w:val="005B05CF"/>
    <w:rsid w:val="005B31D8"/>
    <w:rsid w:val="005B4752"/>
    <w:rsid w:val="005B5417"/>
    <w:rsid w:val="005B7E8E"/>
    <w:rsid w:val="005C266B"/>
    <w:rsid w:val="005C387D"/>
    <w:rsid w:val="005C42DA"/>
    <w:rsid w:val="005C66CC"/>
    <w:rsid w:val="005C78D0"/>
    <w:rsid w:val="005D13F8"/>
    <w:rsid w:val="005D19F6"/>
    <w:rsid w:val="005D1AC6"/>
    <w:rsid w:val="005D2745"/>
    <w:rsid w:val="005D2A68"/>
    <w:rsid w:val="005D5093"/>
    <w:rsid w:val="005D54DA"/>
    <w:rsid w:val="005D6CDC"/>
    <w:rsid w:val="005E4FDB"/>
    <w:rsid w:val="005F002D"/>
    <w:rsid w:val="005F080B"/>
    <w:rsid w:val="005F0ECC"/>
    <w:rsid w:val="005F201C"/>
    <w:rsid w:val="005F234D"/>
    <w:rsid w:val="005F28B4"/>
    <w:rsid w:val="005F2C4E"/>
    <w:rsid w:val="005F2FCB"/>
    <w:rsid w:val="005F349B"/>
    <w:rsid w:val="005F6A21"/>
    <w:rsid w:val="005F7B1E"/>
    <w:rsid w:val="006022F1"/>
    <w:rsid w:val="00605471"/>
    <w:rsid w:val="00605C9D"/>
    <w:rsid w:val="0061067B"/>
    <w:rsid w:val="00611E13"/>
    <w:rsid w:val="00615EA4"/>
    <w:rsid w:val="00620023"/>
    <w:rsid w:val="006201E3"/>
    <w:rsid w:val="006243AA"/>
    <w:rsid w:val="00624CB5"/>
    <w:rsid w:val="00624D62"/>
    <w:rsid w:val="00625B8E"/>
    <w:rsid w:val="00626100"/>
    <w:rsid w:val="00627842"/>
    <w:rsid w:val="00630146"/>
    <w:rsid w:val="00631854"/>
    <w:rsid w:val="00634B80"/>
    <w:rsid w:val="00640B11"/>
    <w:rsid w:val="00640F72"/>
    <w:rsid w:val="00641465"/>
    <w:rsid w:val="00642906"/>
    <w:rsid w:val="00643101"/>
    <w:rsid w:val="00645321"/>
    <w:rsid w:val="00645648"/>
    <w:rsid w:val="00646AD9"/>
    <w:rsid w:val="0066333E"/>
    <w:rsid w:val="00663DF6"/>
    <w:rsid w:val="00667494"/>
    <w:rsid w:val="00667F4C"/>
    <w:rsid w:val="006758FF"/>
    <w:rsid w:val="0068098F"/>
    <w:rsid w:val="00682588"/>
    <w:rsid w:val="00683535"/>
    <w:rsid w:val="00683F33"/>
    <w:rsid w:val="00686210"/>
    <w:rsid w:val="006862F1"/>
    <w:rsid w:val="00696936"/>
    <w:rsid w:val="006A06A1"/>
    <w:rsid w:val="006A2406"/>
    <w:rsid w:val="006A37C1"/>
    <w:rsid w:val="006B100B"/>
    <w:rsid w:val="006B2178"/>
    <w:rsid w:val="006B48E4"/>
    <w:rsid w:val="006B5DA8"/>
    <w:rsid w:val="006B6045"/>
    <w:rsid w:val="006C10E7"/>
    <w:rsid w:val="006C2CCB"/>
    <w:rsid w:val="006C6AE8"/>
    <w:rsid w:val="006D22F1"/>
    <w:rsid w:val="006D2D39"/>
    <w:rsid w:val="006D3F27"/>
    <w:rsid w:val="006D5856"/>
    <w:rsid w:val="006E026A"/>
    <w:rsid w:val="006E468E"/>
    <w:rsid w:val="006E4CD3"/>
    <w:rsid w:val="006E68BC"/>
    <w:rsid w:val="006E758B"/>
    <w:rsid w:val="006F0A66"/>
    <w:rsid w:val="006F6515"/>
    <w:rsid w:val="006F6C36"/>
    <w:rsid w:val="006F7650"/>
    <w:rsid w:val="006F7D02"/>
    <w:rsid w:val="00701130"/>
    <w:rsid w:val="0070199E"/>
    <w:rsid w:val="00706208"/>
    <w:rsid w:val="00710C1E"/>
    <w:rsid w:val="00713B9D"/>
    <w:rsid w:val="007147D5"/>
    <w:rsid w:val="00717B57"/>
    <w:rsid w:val="007232CD"/>
    <w:rsid w:val="00724E41"/>
    <w:rsid w:val="00730014"/>
    <w:rsid w:val="00730A92"/>
    <w:rsid w:val="0073560A"/>
    <w:rsid w:val="0074034E"/>
    <w:rsid w:val="00740AE3"/>
    <w:rsid w:val="00741B0B"/>
    <w:rsid w:val="007423F8"/>
    <w:rsid w:val="00745457"/>
    <w:rsid w:val="00747CC8"/>
    <w:rsid w:val="00751402"/>
    <w:rsid w:val="0075412F"/>
    <w:rsid w:val="00755B8D"/>
    <w:rsid w:val="00760E00"/>
    <w:rsid w:val="00761CE2"/>
    <w:rsid w:val="0076272E"/>
    <w:rsid w:val="0076633A"/>
    <w:rsid w:val="00772973"/>
    <w:rsid w:val="007742FC"/>
    <w:rsid w:val="007744CE"/>
    <w:rsid w:val="00774CE5"/>
    <w:rsid w:val="007767DC"/>
    <w:rsid w:val="007775EC"/>
    <w:rsid w:val="00782134"/>
    <w:rsid w:val="00782737"/>
    <w:rsid w:val="00787384"/>
    <w:rsid w:val="00787973"/>
    <w:rsid w:val="007902CC"/>
    <w:rsid w:val="0079133C"/>
    <w:rsid w:val="00792AD5"/>
    <w:rsid w:val="007959FB"/>
    <w:rsid w:val="007978FA"/>
    <w:rsid w:val="007A10FD"/>
    <w:rsid w:val="007A37C9"/>
    <w:rsid w:val="007A55C2"/>
    <w:rsid w:val="007A5D5B"/>
    <w:rsid w:val="007A668A"/>
    <w:rsid w:val="007A6736"/>
    <w:rsid w:val="007B336B"/>
    <w:rsid w:val="007C4BF6"/>
    <w:rsid w:val="007C60FC"/>
    <w:rsid w:val="007D7569"/>
    <w:rsid w:val="007E3F91"/>
    <w:rsid w:val="007E47F4"/>
    <w:rsid w:val="007E4BD9"/>
    <w:rsid w:val="007E5EE4"/>
    <w:rsid w:val="007E68AC"/>
    <w:rsid w:val="007E751F"/>
    <w:rsid w:val="007F234C"/>
    <w:rsid w:val="007F2A20"/>
    <w:rsid w:val="007F2AA2"/>
    <w:rsid w:val="007F378B"/>
    <w:rsid w:val="00801A15"/>
    <w:rsid w:val="00801E55"/>
    <w:rsid w:val="008035C3"/>
    <w:rsid w:val="00811C14"/>
    <w:rsid w:val="00812DC9"/>
    <w:rsid w:val="0081327B"/>
    <w:rsid w:val="00814E35"/>
    <w:rsid w:val="0081672D"/>
    <w:rsid w:val="0081685D"/>
    <w:rsid w:val="00817613"/>
    <w:rsid w:val="008209C7"/>
    <w:rsid w:val="008217DA"/>
    <w:rsid w:val="00822169"/>
    <w:rsid w:val="00825252"/>
    <w:rsid w:val="008270F4"/>
    <w:rsid w:val="00831014"/>
    <w:rsid w:val="00832FBC"/>
    <w:rsid w:val="0083585C"/>
    <w:rsid w:val="008367DD"/>
    <w:rsid w:val="008371E9"/>
    <w:rsid w:val="008403FE"/>
    <w:rsid w:val="00842F05"/>
    <w:rsid w:val="00846839"/>
    <w:rsid w:val="00846E32"/>
    <w:rsid w:val="00850F89"/>
    <w:rsid w:val="008531AB"/>
    <w:rsid w:val="0085404A"/>
    <w:rsid w:val="00857F57"/>
    <w:rsid w:val="00861266"/>
    <w:rsid w:val="008624FF"/>
    <w:rsid w:val="008630AC"/>
    <w:rsid w:val="00864E09"/>
    <w:rsid w:val="00866BB2"/>
    <w:rsid w:val="00871A7A"/>
    <w:rsid w:val="00871EC2"/>
    <w:rsid w:val="00877479"/>
    <w:rsid w:val="0088174E"/>
    <w:rsid w:val="00883336"/>
    <w:rsid w:val="0088605F"/>
    <w:rsid w:val="00886E95"/>
    <w:rsid w:val="00887400"/>
    <w:rsid w:val="00890133"/>
    <w:rsid w:val="008945F5"/>
    <w:rsid w:val="00894E5D"/>
    <w:rsid w:val="008965FD"/>
    <w:rsid w:val="008978DC"/>
    <w:rsid w:val="008A0939"/>
    <w:rsid w:val="008A1705"/>
    <w:rsid w:val="008A2364"/>
    <w:rsid w:val="008A6E31"/>
    <w:rsid w:val="008A6FD2"/>
    <w:rsid w:val="008B2EE0"/>
    <w:rsid w:val="008B4F39"/>
    <w:rsid w:val="008C10C6"/>
    <w:rsid w:val="008C1C43"/>
    <w:rsid w:val="008C47B5"/>
    <w:rsid w:val="008D1071"/>
    <w:rsid w:val="008D1A6D"/>
    <w:rsid w:val="008D38FF"/>
    <w:rsid w:val="008D4892"/>
    <w:rsid w:val="008D49C9"/>
    <w:rsid w:val="008D50CE"/>
    <w:rsid w:val="008D5781"/>
    <w:rsid w:val="008D57A9"/>
    <w:rsid w:val="008D61DB"/>
    <w:rsid w:val="008D7313"/>
    <w:rsid w:val="008D7EB9"/>
    <w:rsid w:val="008E026B"/>
    <w:rsid w:val="008E0543"/>
    <w:rsid w:val="008E077B"/>
    <w:rsid w:val="008E2DDA"/>
    <w:rsid w:val="008E5B31"/>
    <w:rsid w:val="008E7426"/>
    <w:rsid w:val="008F0908"/>
    <w:rsid w:val="008F409E"/>
    <w:rsid w:val="008F453B"/>
    <w:rsid w:val="008F61EF"/>
    <w:rsid w:val="008F7BA0"/>
    <w:rsid w:val="008F7E6C"/>
    <w:rsid w:val="00904E0E"/>
    <w:rsid w:val="00906FD0"/>
    <w:rsid w:val="00910092"/>
    <w:rsid w:val="009100B1"/>
    <w:rsid w:val="00913514"/>
    <w:rsid w:val="0091529F"/>
    <w:rsid w:val="00917352"/>
    <w:rsid w:val="009227FB"/>
    <w:rsid w:val="00922B6E"/>
    <w:rsid w:val="009248B0"/>
    <w:rsid w:val="00926AF9"/>
    <w:rsid w:val="00930F15"/>
    <w:rsid w:val="00936541"/>
    <w:rsid w:val="009445D8"/>
    <w:rsid w:val="00944C24"/>
    <w:rsid w:val="009458EE"/>
    <w:rsid w:val="00945EC3"/>
    <w:rsid w:val="009533CE"/>
    <w:rsid w:val="0095532E"/>
    <w:rsid w:val="00956215"/>
    <w:rsid w:val="00956248"/>
    <w:rsid w:val="009601EB"/>
    <w:rsid w:val="00960299"/>
    <w:rsid w:val="0096310D"/>
    <w:rsid w:val="00963319"/>
    <w:rsid w:val="00963350"/>
    <w:rsid w:val="00964D36"/>
    <w:rsid w:val="0096612A"/>
    <w:rsid w:val="00966163"/>
    <w:rsid w:val="0096709A"/>
    <w:rsid w:val="009677B6"/>
    <w:rsid w:val="00967A6B"/>
    <w:rsid w:val="00971A1A"/>
    <w:rsid w:val="00972304"/>
    <w:rsid w:val="00976618"/>
    <w:rsid w:val="009834D6"/>
    <w:rsid w:val="00985594"/>
    <w:rsid w:val="00987871"/>
    <w:rsid w:val="009909FF"/>
    <w:rsid w:val="0099189F"/>
    <w:rsid w:val="00993973"/>
    <w:rsid w:val="009A3B1D"/>
    <w:rsid w:val="009A5B07"/>
    <w:rsid w:val="009A7D6E"/>
    <w:rsid w:val="009B1944"/>
    <w:rsid w:val="009B449B"/>
    <w:rsid w:val="009B6B27"/>
    <w:rsid w:val="009C1FBD"/>
    <w:rsid w:val="009C24A4"/>
    <w:rsid w:val="009C2CAB"/>
    <w:rsid w:val="009C37FD"/>
    <w:rsid w:val="009D0AE3"/>
    <w:rsid w:val="009D3F35"/>
    <w:rsid w:val="009D5533"/>
    <w:rsid w:val="009D5966"/>
    <w:rsid w:val="009D78E6"/>
    <w:rsid w:val="009E172B"/>
    <w:rsid w:val="009E20D8"/>
    <w:rsid w:val="009E527A"/>
    <w:rsid w:val="009E6FDF"/>
    <w:rsid w:val="009F0FE3"/>
    <w:rsid w:val="009F23DA"/>
    <w:rsid w:val="009F3833"/>
    <w:rsid w:val="009F5C74"/>
    <w:rsid w:val="00A017DF"/>
    <w:rsid w:val="00A017E2"/>
    <w:rsid w:val="00A0273B"/>
    <w:rsid w:val="00A07859"/>
    <w:rsid w:val="00A07D68"/>
    <w:rsid w:val="00A1057F"/>
    <w:rsid w:val="00A1297F"/>
    <w:rsid w:val="00A14DD2"/>
    <w:rsid w:val="00A24425"/>
    <w:rsid w:val="00A2513D"/>
    <w:rsid w:val="00A25B01"/>
    <w:rsid w:val="00A26262"/>
    <w:rsid w:val="00A27B16"/>
    <w:rsid w:val="00A27D41"/>
    <w:rsid w:val="00A30A1F"/>
    <w:rsid w:val="00A30A6B"/>
    <w:rsid w:val="00A34E8D"/>
    <w:rsid w:val="00A405D9"/>
    <w:rsid w:val="00A40BA8"/>
    <w:rsid w:val="00A422A2"/>
    <w:rsid w:val="00A4332B"/>
    <w:rsid w:val="00A46D18"/>
    <w:rsid w:val="00A47118"/>
    <w:rsid w:val="00A47FCA"/>
    <w:rsid w:val="00A51137"/>
    <w:rsid w:val="00A520EE"/>
    <w:rsid w:val="00A55D23"/>
    <w:rsid w:val="00A611E9"/>
    <w:rsid w:val="00A6549F"/>
    <w:rsid w:val="00A66460"/>
    <w:rsid w:val="00A8019E"/>
    <w:rsid w:val="00A82FFA"/>
    <w:rsid w:val="00A862E8"/>
    <w:rsid w:val="00A92935"/>
    <w:rsid w:val="00A94180"/>
    <w:rsid w:val="00A95B24"/>
    <w:rsid w:val="00A96825"/>
    <w:rsid w:val="00A97DB2"/>
    <w:rsid w:val="00AA16EC"/>
    <w:rsid w:val="00AA2330"/>
    <w:rsid w:val="00AA3123"/>
    <w:rsid w:val="00AA60EF"/>
    <w:rsid w:val="00AA7977"/>
    <w:rsid w:val="00AB1E13"/>
    <w:rsid w:val="00AB1F06"/>
    <w:rsid w:val="00AB4B7D"/>
    <w:rsid w:val="00AD0957"/>
    <w:rsid w:val="00AD1691"/>
    <w:rsid w:val="00AD5E38"/>
    <w:rsid w:val="00AE0014"/>
    <w:rsid w:val="00AE4517"/>
    <w:rsid w:val="00AE4F55"/>
    <w:rsid w:val="00AE565B"/>
    <w:rsid w:val="00AE6624"/>
    <w:rsid w:val="00AF053B"/>
    <w:rsid w:val="00AF2AB4"/>
    <w:rsid w:val="00AF347E"/>
    <w:rsid w:val="00AF39AC"/>
    <w:rsid w:val="00AF39E7"/>
    <w:rsid w:val="00AF61F1"/>
    <w:rsid w:val="00B012DA"/>
    <w:rsid w:val="00B016EA"/>
    <w:rsid w:val="00B01860"/>
    <w:rsid w:val="00B01AAA"/>
    <w:rsid w:val="00B02751"/>
    <w:rsid w:val="00B05C66"/>
    <w:rsid w:val="00B105C3"/>
    <w:rsid w:val="00B13BEC"/>
    <w:rsid w:val="00B154E0"/>
    <w:rsid w:val="00B1561D"/>
    <w:rsid w:val="00B16629"/>
    <w:rsid w:val="00B17ABC"/>
    <w:rsid w:val="00B17BB1"/>
    <w:rsid w:val="00B204DE"/>
    <w:rsid w:val="00B2097D"/>
    <w:rsid w:val="00B27609"/>
    <w:rsid w:val="00B335F7"/>
    <w:rsid w:val="00B33EC2"/>
    <w:rsid w:val="00B358ED"/>
    <w:rsid w:val="00B43AC2"/>
    <w:rsid w:val="00B4672F"/>
    <w:rsid w:val="00B47C04"/>
    <w:rsid w:val="00B51ABB"/>
    <w:rsid w:val="00B524B7"/>
    <w:rsid w:val="00B53510"/>
    <w:rsid w:val="00B53746"/>
    <w:rsid w:val="00B56A20"/>
    <w:rsid w:val="00B61CCD"/>
    <w:rsid w:val="00B61DEB"/>
    <w:rsid w:val="00B65421"/>
    <w:rsid w:val="00B6677D"/>
    <w:rsid w:val="00B67CB0"/>
    <w:rsid w:val="00B7556A"/>
    <w:rsid w:val="00B7631C"/>
    <w:rsid w:val="00B80DD9"/>
    <w:rsid w:val="00B86592"/>
    <w:rsid w:val="00B9087D"/>
    <w:rsid w:val="00B90F76"/>
    <w:rsid w:val="00B956CD"/>
    <w:rsid w:val="00B96F2D"/>
    <w:rsid w:val="00B973A1"/>
    <w:rsid w:val="00B97ADC"/>
    <w:rsid w:val="00B97BC3"/>
    <w:rsid w:val="00BA1D6E"/>
    <w:rsid w:val="00BA2C7F"/>
    <w:rsid w:val="00BA2DA5"/>
    <w:rsid w:val="00BA34B1"/>
    <w:rsid w:val="00BA3A38"/>
    <w:rsid w:val="00BA4C55"/>
    <w:rsid w:val="00BA752D"/>
    <w:rsid w:val="00BB0216"/>
    <w:rsid w:val="00BB7BAD"/>
    <w:rsid w:val="00BC1CBF"/>
    <w:rsid w:val="00BC4052"/>
    <w:rsid w:val="00BC5B2A"/>
    <w:rsid w:val="00BC5C71"/>
    <w:rsid w:val="00BD139E"/>
    <w:rsid w:val="00BD33E2"/>
    <w:rsid w:val="00BD640C"/>
    <w:rsid w:val="00BD6714"/>
    <w:rsid w:val="00BD7895"/>
    <w:rsid w:val="00BE1702"/>
    <w:rsid w:val="00BE1A6E"/>
    <w:rsid w:val="00BE310C"/>
    <w:rsid w:val="00BE43D2"/>
    <w:rsid w:val="00BE541E"/>
    <w:rsid w:val="00BE54D1"/>
    <w:rsid w:val="00BE73E3"/>
    <w:rsid w:val="00BF16A5"/>
    <w:rsid w:val="00BF3910"/>
    <w:rsid w:val="00BF46C4"/>
    <w:rsid w:val="00BF5C86"/>
    <w:rsid w:val="00BF5ED2"/>
    <w:rsid w:val="00C00024"/>
    <w:rsid w:val="00C037D0"/>
    <w:rsid w:val="00C03A19"/>
    <w:rsid w:val="00C041C7"/>
    <w:rsid w:val="00C061BA"/>
    <w:rsid w:val="00C12B56"/>
    <w:rsid w:val="00C12F45"/>
    <w:rsid w:val="00C15719"/>
    <w:rsid w:val="00C20C2D"/>
    <w:rsid w:val="00C20DB6"/>
    <w:rsid w:val="00C20F29"/>
    <w:rsid w:val="00C21DCF"/>
    <w:rsid w:val="00C23267"/>
    <w:rsid w:val="00C24B46"/>
    <w:rsid w:val="00C27B44"/>
    <w:rsid w:val="00C3528F"/>
    <w:rsid w:val="00C37BE2"/>
    <w:rsid w:val="00C40449"/>
    <w:rsid w:val="00C40C25"/>
    <w:rsid w:val="00C418EB"/>
    <w:rsid w:val="00C45947"/>
    <w:rsid w:val="00C468A7"/>
    <w:rsid w:val="00C5067A"/>
    <w:rsid w:val="00C54809"/>
    <w:rsid w:val="00C573F8"/>
    <w:rsid w:val="00C605BB"/>
    <w:rsid w:val="00C630D9"/>
    <w:rsid w:val="00C63277"/>
    <w:rsid w:val="00C678B7"/>
    <w:rsid w:val="00C70EE8"/>
    <w:rsid w:val="00C71FA8"/>
    <w:rsid w:val="00C72DB0"/>
    <w:rsid w:val="00C7358C"/>
    <w:rsid w:val="00C754F2"/>
    <w:rsid w:val="00C803B4"/>
    <w:rsid w:val="00C80600"/>
    <w:rsid w:val="00C8143C"/>
    <w:rsid w:val="00C81DEB"/>
    <w:rsid w:val="00C82275"/>
    <w:rsid w:val="00C8242E"/>
    <w:rsid w:val="00C82DA3"/>
    <w:rsid w:val="00C931FB"/>
    <w:rsid w:val="00C9331A"/>
    <w:rsid w:val="00C95BEF"/>
    <w:rsid w:val="00CA1328"/>
    <w:rsid w:val="00CA2FEA"/>
    <w:rsid w:val="00CA36CE"/>
    <w:rsid w:val="00CA5F94"/>
    <w:rsid w:val="00CA7C79"/>
    <w:rsid w:val="00CB0052"/>
    <w:rsid w:val="00CB0CC0"/>
    <w:rsid w:val="00CB1284"/>
    <w:rsid w:val="00CB1D5E"/>
    <w:rsid w:val="00CB26C6"/>
    <w:rsid w:val="00CB281F"/>
    <w:rsid w:val="00CB2ACA"/>
    <w:rsid w:val="00CB3EDD"/>
    <w:rsid w:val="00CB5A49"/>
    <w:rsid w:val="00CB6445"/>
    <w:rsid w:val="00CB64E6"/>
    <w:rsid w:val="00CB718C"/>
    <w:rsid w:val="00CB73B8"/>
    <w:rsid w:val="00CC0D53"/>
    <w:rsid w:val="00CC0DC5"/>
    <w:rsid w:val="00CC360E"/>
    <w:rsid w:val="00CC3A58"/>
    <w:rsid w:val="00CC7C6A"/>
    <w:rsid w:val="00CD29B1"/>
    <w:rsid w:val="00CD30CE"/>
    <w:rsid w:val="00CD3AD0"/>
    <w:rsid w:val="00CD5110"/>
    <w:rsid w:val="00CD536E"/>
    <w:rsid w:val="00CD6285"/>
    <w:rsid w:val="00CD6DD6"/>
    <w:rsid w:val="00CE47FB"/>
    <w:rsid w:val="00CE5C8D"/>
    <w:rsid w:val="00CF0772"/>
    <w:rsid w:val="00CF22CB"/>
    <w:rsid w:val="00CF3703"/>
    <w:rsid w:val="00CF467B"/>
    <w:rsid w:val="00D004D6"/>
    <w:rsid w:val="00D00D51"/>
    <w:rsid w:val="00D076D8"/>
    <w:rsid w:val="00D077D6"/>
    <w:rsid w:val="00D07DD2"/>
    <w:rsid w:val="00D20026"/>
    <w:rsid w:val="00D222F0"/>
    <w:rsid w:val="00D23AE5"/>
    <w:rsid w:val="00D24954"/>
    <w:rsid w:val="00D2589B"/>
    <w:rsid w:val="00D324A7"/>
    <w:rsid w:val="00D411C8"/>
    <w:rsid w:val="00D4243D"/>
    <w:rsid w:val="00D425AA"/>
    <w:rsid w:val="00D4401C"/>
    <w:rsid w:val="00D465BE"/>
    <w:rsid w:val="00D5236C"/>
    <w:rsid w:val="00D53298"/>
    <w:rsid w:val="00D55621"/>
    <w:rsid w:val="00D567E1"/>
    <w:rsid w:val="00D5739A"/>
    <w:rsid w:val="00D601C2"/>
    <w:rsid w:val="00D62729"/>
    <w:rsid w:val="00D62EC2"/>
    <w:rsid w:val="00D65176"/>
    <w:rsid w:val="00D65ADB"/>
    <w:rsid w:val="00D70D84"/>
    <w:rsid w:val="00D71E97"/>
    <w:rsid w:val="00D724A7"/>
    <w:rsid w:val="00D72B70"/>
    <w:rsid w:val="00D73F06"/>
    <w:rsid w:val="00D754CC"/>
    <w:rsid w:val="00D76879"/>
    <w:rsid w:val="00D76AC7"/>
    <w:rsid w:val="00D76ECE"/>
    <w:rsid w:val="00D822DF"/>
    <w:rsid w:val="00D8371B"/>
    <w:rsid w:val="00D84637"/>
    <w:rsid w:val="00D93314"/>
    <w:rsid w:val="00D955EB"/>
    <w:rsid w:val="00D95657"/>
    <w:rsid w:val="00D95A9B"/>
    <w:rsid w:val="00D97D32"/>
    <w:rsid w:val="00DA17F8"/>
    <w:rsid w:val="00DA2073"/>
    <w:rsid w:val="00DA3189"/>
    <w:rsid w:val="00DA526C"/>
    <w:rsid w:val="00DA53BA"/>
    <w:rsid w:val="00DA5D22"/>
    <w:rsid w:val="00DA5F8B"/>
    <w:rsid w:val="00DA6B28"/>
    <w:rsid w:val="00DA7498"/>
    <w:rsid w:val="00DB16D5"/>
    <w:rsid w:val="00DB22CB"/>
    <w:rsid w:val="00DB33BA"/>
    <w:rsid w:val="00DB5725"/>
    <w:rsid w:val="00DB5C83"/>
    <w:rsid w:val="00DB76A8"/>
    <w:rsid w:val="00DC1C7A"/>
    <w:rsid w:val="00DC1FDB"/>
    <w:rsid w:val="00DC282C"/>
    <w:rsid w:val="00DC2A57"/>
    <w:rsid w:val="00DC57D8"/>
    <w:rsid w:val="00DC5FF1"/>
    <w:rsid w:val="00DD0B53"/>
    <w:rsid w:val="00DD2541"/>
    <w:rsid w:val="00DD2F24"/>
    <w:rsid w:val="00DD5B13"/>
    <w:rsid w:val="00DD60A3"/>
    <w:rsid w:val="00DE43C8"/>
    <w:rsid w:val="00DE6FDD"/>
    <w:rsid w:val="00DE74FA"/>
    <w:rsid w:val="00DE7E86"/>
    <w:rsid w:val="00DE7EF3"/>
    <w:rsid w:val="00DF0835"/>
    <w:rsid w:val="00DF1051"/>
    <w:rsid w:val="00DF29DC"/>
    <w:rsid w:val="00DF7B1C"/>
    <w:rsid w:val="00E00A98"/>
    <w:rsid w:val="00E00E00"/>
    <w:rsid w:val="00E0161E"/>
    <w:rsid w:val="00E04920"/>
    <w:rsid w:val="00E05D50"/>
    <w:rsid w:val="00E10905"/>
    <w:rsid w:val="00E114F3"/>
    <w:rsid w:val="00E13E70"/>
    <w:rsid w:val="00E146FA"/>
    <w:rsid w:val="00E14E80"/>
    <w:rsid w:val="00E1584A"/>
    <w:rsid w:val="00E162FC"/>
    <w:rsid w:val="00E1679C"/>
    <w:rsid w:val="00E21F7F"/>
    <w:rsid w:val="00E2267C"/>
    <w:rsid w:val="00E22A42"/>
    <w:rsid w:val="00E23397"/>
    <w:rsid w:val="00E244CC"/>
    <w:rsid w:val="00E27AB2"/>
    <w:rsid w:val="00E30DA8"/>
    <w:rsid w:val="00E33482"/>
    <w:rsid w:val="00E34426"/>
    <w:rsid w:val="00E34888"/>
    <w:rsid w:val="00E36F7D"/>
    <w:rsid w:val="00E3735C"/>
    <w:rsid w:val="00E378F0"/>
    <w:rsid w:val="00E40114"/>
    <w:rsid w:val="00E404F4"/>
    <w:rsid w:val="00E40B0D"/>
    <w:rsid w:val="00E436D7"/>
    <w:rsid w:val="00E518A3"/>
    <w:rsid w:val="00E51D43"/>
    <w:rsid w:val="00E5318D"/>
    <w:rsid w:val="00E55340"/>
    <w:rsid w:val="00E56066"/>
    <w:rsid w:val="00E621DA"/>
    <w:rsid w:val="00E65E41"/>
    <w:rsid w:val="00E67B8D"/>
    <w:rsid w:val="00E8323C"/>
    <w:rsid w:val="00E855E9"/>
    <w:rsid w:val="00E86DD9"/>
    <w:rsid w:val="00E87646"/>
    <w:rsid w:val="00E915BF"/>
    <w:rsid w:val="00E92DBD"/>
    <w:rsid w:val="00E92E8D"/>
    <w:rsid w:val="00E94B5B"/>
    <w:rsid w:val="00E95CBF"/>
    <w:rsid w:val="00E97F2A"/>
    <w:rsid w:val="00EA24DC"/>
    <w:rsid w:val="00EA6E95"/>
    <w:rsid w:val="00EA7918"/>
    <w:rsid w:val="00EB22F3"/>
    <w:rsid w:val="00EB240E"/>
    <w:rsid w:val="00EB2D92"/>
    <w:rsid w:val="00EB689F"/>
    <w:rsid w:val="00EC0931"/>
    <w:rsid w:val="00EC1973"/>
    <w:rsid w:val="00EC3310"/>
    <w:rsid w:val="00EC5481"/>
    <w:rsid w:val="00EC589D"/>
    <w:rsid w:val="00ED165E"/>
    <w:rsid w:val="00ED59DF"/>
    <w:rsid w:val="00ED7580"/>
    <w:rsid w:val="00EE1600"/>
    <w:rsid w:val="00EE1EF4"/>
    <w:rsid w:val="00EE3873"/>
    <w:rsid w:val="00EE618A"/>
    <w:rsid w:val="00EE6C4B"/>
    <w:rsid w:val="00EF05BF"/>
    <w:rsid w:val="00EF1186"/>
    <w:rsid w:val="00EF1A9D"/>
    <w:rsid w:val="00EF3CE6"/>
    <w:rsid w:val="00EF4534"/>
    <w:rsid w:val="00EF6C8F"/>
    <w:rsid w:val="00EF7587"/>
    <w:rsid w:val="00F01824"/>
    <w:rsid w:val="00F02740"/>
    <w:rsid w:val="00F07BF1"/>
    <w:rsid w:val="00F1106F"/>
    <w:rsid w:val="00F15ACD"/>
    <w:rsid w:val="00F23541"/>
    <w:rsid w:val="00F26672"/>
    <w:rsid w:val="00F27CB9"/>
    <w:rsid w:val="00F27FE4"/>
    <w:rsid w:val="00F33FE1"/>
    <w:rsid w:val="00F37016"/>
    <w:rsid w:val="00F408F5"/>
    <w:rsid w:val="00F42C11"/>
    <w:rsid w:val="00F447AF"/>
    <w:rsid w:val="00F44AE4"/>
    <w:rsid w:val="00F4624A"/>
    <w:rsid w:val="00F5194C"/>
    <w:rsid w:val="00F522CF"/>
    <w:rsid w:val="00F53F8A"/>
    <w:rsid w:val="00F60D38"/>
    <w:rsid w:val="00F6202D"/>
    <w:rsid w:val="00F66ED8"/>
    <w:rsid w:val="00F6713F"/>
    <w:rsid w:val="00F731C0"/>
    <w:rsid w:val="00F7542B"/>
    <w:rsid w:val="00F75E33"/>
    <w:rsid w:val="00F847C6"/>
    <w:rsid w:val="00F851F1"/>
    <w:rsid w:val="00F85567"/>
    <w:rsid w:val="00F8779A"/>
    <w:rsid w:val="00F9582D"/>
    <w:rsid w:val="00F96266"/>
    <w:rsid w:val="00FA150C"/>
    <w:rsid w:val="00FA1DE7"/>
    <w:rsid w:val="00FA3452"/>
    <w:rsid w:val="00FA525A"/>
    <w:rsid w:val="00FA6EB6"/>
    <w:rsid w:val="00FA74A7"/>
    <w:rsid w:val="00FA7915"/>
    <w:rsid w:val="00FB04C4"/>
    <w:rsid w:val="00FB08B3"/>
    <w:rsid w:val="00FB1095"/>
    <w:rsid w:val="00FB1B1D"/>
    <w:rsid w:val="00FB32AC"/>
    <w:rsid w:val="00FB4209"/>
    <w:rsid w:val="00FB56A6"/>
    <w:rsid w:val="00FB6253"/>
    <w:rsid w:val="00FB79EA"/>
    <w:rsid w:val="00FC08A0"/>
    <w:rsid w:val="00FC23E6"/>
    <w:rsid w:val="00FC284A"/>
    <w:rsid w:val="00FC43E4"/>
    <w:rsid w:val="00FC646D"/>
    <w:rsid w:val="00FD0562"/>
    <w:rsid w:val="00FD3291"/>
    <w:rsid w:val="00FD37DD"/>
    <w:rsid w:val="00FD5287"/>
    <w:rsid w:val="00FE1362"/>
    <w:rsid w:val="00FE3010"/>
    <w:rsid w:val="00FE6E79"/>
    <w:rsid w:val="00FF0A14"/>
    <w:rsid w:val="00FF0AF6"/>
    <w:rsid w:val="00FF6B21"/>
    <w:rsid w:val="00FF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F395"/>
  <w15:chartTrackingRefBased/>
  <w15:docId w15:val="{470058DD-9904-4ED1-9321-C09B3257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542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F2C4E"/>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link w:val="Heading3Char"/>
    <w:uiPriority w:val="9"/>
    <w:qFormat/>
    <w:rsid w:val="00C933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04D6"/>
    <w:pPr>
      <w:spacing w:after="0" w:line="240" w:lineRule="auto"/>
    </w:pPr>
  </w:style>
  <w:style w:type="character" w:styleId="Hyperlink">
    <w:name w:val="Hyperlink"/>
    <w:basedOn w:val="DefaultParagraphFont"/>
    <w:uiPriority w:val="99"/>
    <w:unhideWhenUsed/>
    <w:rsid w:val="00386CA3"/>
    <w:rPr>
      <w:color w:val="0563C1" w:themeColor="hyperlink"/>
      <w:u w:val="single"/>
    </w:rPr>
  </w:style>
  <w:style w:type="character" w:customStyle="1" w:styleId="NoSpacingChar">
    <w:name w:val="No Spacing Char"/>
    <w:basedOn w:val="DefaultParagraphFont"/>
    <w:link w:val="NoSpacing"/>
    <w:uiPriority w:val="1"/>
    <w:rsid w:val="00386CA3"/>
  </w:style>
  <w:style w:type="paragraph" w:styleId="IntenseQuote">
    <w:name w:val="Intense Quote"/>
    <w:basedOn w:val="Normal"/>
    <w:next w:val="Normal"/>
    <w:link w:val="IntenseQuoteChar"/>
    <w:uiPriority w:val="30"/>
    <w:qFormat/>
    <w:rsid w:val="0088605F"/>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lang w:val="en-US"/>
    </w:rPr>
  </w:style>
  <w:style w:type="character" w:customStyle="1" w:styleId="IntenseQuoteChar">
    <w:name w:val="Intense Quote Char"/>
    <w:basedOn w:val="DefaultParagraphFont"/>
    <w:link w:val="IntenseQuote"/>
    <w:uiPriority w:val="30"/>
    <w:rsid w:val="0088605F"/>
    <w:rPr>
      <w:i/>
      <w:iCs/>
      <w:color w:val="5B9BD5" w:themeColor="accent1"/>
    </w:rPr>
  </w:style>
  <w:style w:type="character" w:styleId="BookTitle">
    <w:name w:val="Book Title"/>
    <w:basedOn w:val="DefaultParagraphFont"/>
    <w:uiPriority w:val="33"/>
    <w:qFormat/>
    <w:rsid w:val="0088605F"/>
    <w:rPr>
      <w:b/>
      <w:bCs/>
      <w:i/>
      <w:iCs/>
      <w:spacing w:val="5"/>
    </w:rPr>
  </w:style>
  <w:style w:type="paragraph" w:styleId="Subtitle">
    <w:name w:val="Subtitle"/>
    <w:basedOn w:val="Normal"/>
    <w:next w:val="Normal"/>
    <w:link w:val="SubtitleChar"/>
    <w:uiPriority w:val="11"/>
    <w:qFormat/>
    <w:rsid w:val="0088605F"/>
    <w:pPr>
      <w:numPr>
        <w:ilvl w:val="1"/>
      </w:numPr>
      <w:spacing w:after="160"/>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8860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F2C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F4C09"/>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2F4C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D84637"/>
    <w:rPr>
      <w:color w:val="808080"/>
      <w:shd w:val="clear" w:color="auto" w:fill="E6E6E6"/>
    </w:rPr>
  </w:style>
  <w:style w:type="paragraph" w:styleId="Title">
    <w:name w:val="Title"/>
    <w:basedOn w:val="Normal"/>
    <w:next w:val="Normal"/>
    <w:link w:val="TitleChar"/>
    <w:uiPriority w:val="10"/>
    <w:qFormat/>
    <w:rsid w:val="00772973"/>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77297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8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4D73"/>
    <w:rPr>
      <w:color w:val="954F72" w:themeColor="followedHyperlink"/>
      <w:u w:val="single"/>
    </w:rPr>
  </w:style>
  <w:style w:type="paragraph" w:styleId="NormalWeb">
    <w:name w:val="Normal (Web)"/>
    <w:basedOn w:val="Normal"/>
    <w:uiPriority w:val="99"/>
    <w:semiHidden/>
    <w:unhideWhenUsed/>
    <w:rsid w:val="0044141C"/>
    <w:pPr>
      <w:spacing w:before="100" w:beforeAutospacing="1" w:after="100" w:afterAutospacing="1"/>
    </w:pPr>
    <w:rPr>
      <w:rFonts w:eastAsiaTheme="minorHAnsi"/>
      <w:lang w:val="en-US"/>
    </w:rPr>
  </w:style>
  <w:style w:type="character" w:styleId="Strong">
    <w:name w:val="Strong"/>
    <w:basedOn w:val="DefaultParagraphFont"/>
    <w:uiPriority w:val="22"/>
    <w:qFormat/>
    <w:rsid w:val="0044141C"/>
    <w:rPr>
      <w:b/>
      <w:bCs/>
    </w:rPr>
  </w:style>
  <w:style w:type="character" w:styleId="Emphasis">
    <w:name w:val="Emphasis"/>
    <w:basedOn w:val="DefaultParagraphFont"/>
    <w:uiPriority w:val="20"/>
    <w:qFormat/>
    <w:rsid w:val="00A24425"/>
    <w:rPr>
      <w:i/>
      <w:iCs/>
    </w:rPr>
  </w:style>
  <w:style w:type="paragraph" w:styleId="ListParagraph">
    <w:name w:val="List Paragraph"/>
    <w:basedOn w:val="Normal"/>
    <w:uiPriority w:val="34"/>
    <w:qFormat/>
    <w:rsid w:val="005D2A68"/>
    <w:pPr>
      <w:ind w:left="720"/>
      <w:contextualSpacing/>
    </w:pPr>
    <w:rPr>
      <w:rFonts w:eastAsiaTheme="minorHAnsi"/>
      <w:lang w:val="en-US"/>
    </w:rPr>
  </w:style>
  <w:style w:type="paragraph" w:customStyle="1" w:styleId="descrip-top">
    <w:name w:val="descrip-top"/>
    <w:basedOn w:val="Normal"/>
    <w:rsid w:val="0017536B"/>
    <w:pPr>
      <w:spacing w:before="100" w:beforeAutospacing="1" w:after="100" w:afterAutospacing="1"/>
    </w:pPr>
    <w:rPr>
      <w:rFonts w:eastAsiaTheme="minorHAnsi"/>
      <w:lang w:val="en-US"/>
    </w:rPr>
  </w:style>
  <w:style w:type="paragraph" w:customStyle="1" w:styleId="descrip-text">
    <w:name w:val="descrip-text"/>
    <w:basedOn w:val="Normal"/>
    <w:rsid w:val="00A862E8"/>
    <w:pPr>
      <w:spacing w:before="100" w:beforeAutospacing="1" w:after="100" w:afterAutospacing="1"/>
    </w:pPr>
    <w:rPr>
      <w:rFonts w:eastAsiaTheme="minorHAnsi"/>
      <w:lang w:val="en-US"/>
    </w:rPr>
  </w:style>
  <w:style w:type="paragraph" w:styleId="Header">
    <w:name w:val="header"/>
    <w:basedOn w:val="Normal"/>
    <w:link w:val="HeaderChar"/>
    <w:uiPriority w:val="99"/>
    <w:unhideWhenUsed/>
    <w:rsid w:val="00814E35"/>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814E35"/>
    <w:rPr>
      <w:rFonts w:ascii="Times New Roman" w:hAnsi="Times New Roman" w:cs="Times New Roman"/>
      <w:sz w:val="24"/>
      <w:szCs w:val="24"/>
      <w:lang w:val="en-US"/>
    </w:rPr>
  </w:style>
  <w:style w:type="paragraph" w:styleId="Footer">
    <w:name w:val="footer"/>
    <w:basedOn w:val="Normal"/>
    <w:link w:val="FooterChar"/>
    <w:uiPriority w:val="99"/>
    <w:unhideWhenUsed/>
    <w:rsid w:val="00814E35"/>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814E35"/>
    <w:rPr>
      <w:rFonts w:ascii="Times New Roman" w:hAnsi="Times New Roman" w:cs="Times New Roman"/>
      <w:sz w:val="24"/>
      <w:szCs w:val="24"/>
      <w:lang w:val="en-US"/>
    </w:rPr>
  </w:style>
  <w:style w:type="character" w:styleId="UnresolvedMention">
    <w:name w:val="Unresolved Mention"/>
    <w:basedOn w:val="DefaultParagraphFont"/>
    <w:uiPriority w:val="99"/>
    <w:rsid w:val="009C1FBD"/>
    <w:rPr>
      <w:color w:val="605E5C"/>
      <w:shd w:val="clear" w:color="auto" w:fill="E1DFDD"/>
    </w:rPr>
  </w:style>
  <w:style w:type="paragraph" w:customStyle="1" w:styleId="p1">
    <w:name w:val="p1"/>
    <w:basedOn w:val="Normal"/>
    <w:rsid w:val="00FB79EA"/>
    <w:pPr>
      <w:spacing w:before="100" w:beforeAutospacing="1" w:after="100" w:afterAutospacing="1"/>
    </w:pPr>
  </w:style>
  <w:style w:type="paragraph" w:customStyle="1" w:styleId="p2">
    <w:name w:val="p2"/>
    <w:basedOn w:val="Normal"/>
    <w:rsid w:val="00FB79EA"/>
    <w:pPr>
      <w:spacing w:before="100" w:beforeAutospacing="1" w:after="100" w:afterAutospacing="1"/>
    </w:pPr>
  </w:style>
  <w:style w:type="character" w:customStyle="1" w:styleId="Heading3Char">
    <w:name w:val="Heading 3 Char"/>
    <w:basedOn w:val="DefaultParagraphFont"/>
    <w:link w:val="Heading3"/>
    <w:uiPriority w:val="9"/>
    <w:rsid w:val="00C9331A"/>
    <w:rPr>
      <w:rFonts w:ascii="Times New Roman" w:eastAsia="Times New Roman" w:hAnsi="Times New Roman" w:cs="Times New Roman"/>
      <w:b/>
      <w:bCs/>
      <w:sz w:val="27"/>
      <w:szCs w:val="27"/>
    </w:rPr>
  </w:style>
  <w:style w:type="paragraph" w:customStyle="1" w:styleId="description">
    <w:name w:val="description"/>
    <w:basedOn w:val="Normal"/>
    <w:rsid w:val="00C933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4819">
      <w:bodyDiv w:val="1"/>
      <w:marLeft w:val="0"/>
      <w:marRight w:val="0"/>
      <w:marTop w:val="0"/>
      <w:marBottom w:val="0"/>
      <w:divBdr>
        <w:top w:val="none" w:sz="0" w:space="0" w:color="auto"/>
        <w:left w:val="none" w:sz="0" w:space="0" w:color="auto"/>
        <w:bottom w:val="none" w:sz="0" w:space="0" w:color="auto"/>
        <w:right w:val="none" w:sz="0" w:space="0" w:color="auto"/>
      </w:divBdr>
    </w:div>
    <w:div w:id="133912591">
      <w:bodyDiv w:val="1"/>
      <w:marLeft w:val="0"/>
      <w:marRight w:val="0"/>
      <w:marTop w:val="0"/>
      <w:marBottom w:val="0"/>
      <w:divBdr>
        <w:top w:val="none" w:sz="0" w:space="0" w:color="auto"/>
        <w:left w:val="none" w:sz="0" w:space="0" w:color="auto"/>
        <w:bottom w:val="none" w:sz="0" w:space="0" w:color="auto"/>
        <w:right w:val="none" w:sz="0" w:space="0" w:color="auto"/>
      </w:divBdr>
    </w:div>
    <w:div w:id="151455785">
      <w:bodyDiv w:val="1"/>
      <w:marLeft w:val="0"/>
      <w:marRight w:val="0"/>
      <w:marTop w:val="0"/>
      <w:marBottom w:val="0"/>
      <w:divBdr>
        <w:top w:val="none" w:sz="0" w:space="0" w:color="auto"/>
        <w:left w:val="none" w:sz="0" w:space="0" w:color="auto"/>
        <w:bottom w:val="none" w:sz="0" w:space="0" w:color="auto"/>
        <w:right w:val="none" w:sz="0" w:space="0" w:color="auto"/>
      </w:divBdr>
      <w:divsChild>
        <w:div w:id="327712559">
          <w:marLeft w:val="0"/>
          <w:marRight w:val="0"/>
          <w:marTop w:val="0"/>
          <w:marBottom w:val="0"/>
          <w:divBdr>
            <w:top w:val="none" w:sz="0" w:space="0" w:color="auto"/>
            <w:left w:val="none" w:sz="0" w:space="0" w:color="auto"/>
            <w:bottom w:val="none" w:sz="0" w:space="0" w:color="auto"/>
            <w:right w:val="none" w:sz="0" w:space="0" w:color="auto"/>
          </w:divBdr>
        </w:div>
        <w:div w:id="1774473302">
          <w:marLeft w:val="0"/>
          <w:marRight w:val="0"/>
          <w:marTop w:val="0"/>
          <w:marBottom w:val="0"/>
          <w:divBdr>
            <w:top w:val="none" w:sz="0" w:space="0" w:color="auto"/>
            <w:left w:val="none" w:sz="0" w:space="0" w:color="auto"/>
            <w:bottom w:val="none" w:sz="0" w:space="0" w:color="auto"/>
            <w:right w:val="none" w:sz="0" w:space="0" w:color="auto"/>
          </w:divBdr>
        </w:div>
      </w:divsChild>
    </w:div>
    <w:div w:id="155612382">
      <w:bodyDiv w:val="1"/>
      <w:marLeft w:val="0"/>
      <w:marRight w:val="0"/>
      <w:marTop w:val="0"/>
      <w:marBottom w:val="0"/>
      <w:divBdr>
        <w:top w:val="none" w:sz="0" w:space="0" w:color="auto"/>
        <w:left w:val="none" w:sz="0" w:space="0" w:color="auto"/>
        <w:bottom w:val="none" w:sz="0" w:space="0" w:color="auto"/>
        <w:right w:val="none" w:sz="0" w:space="0" w:color="auto"/>
      </w:divBdr>
      <w:divsChild>
        <w:div w:id="1424309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77695745">
      <w:bodyDiv w:val="1"/>
      <w:marLeft w:val="0"/>
      <w:marRight w:val="0"/>
      <w:marTop w:val="0"/>
      <w:marBottom w:val="0"/>
      <w:divBdr>
        <w:top w:val="none" w:sz="0" w:space="0" w:color="auto"/>
        <w:left w:val="none" w:sz="0" w:space="0" w:color="auto"/>
        <w:bottom w:val="none" w:sz="0" w:space="0" w:color="auto"/>
        <w:right w:val="none" w:sz="0" w:space="0" w:color="auto"/>
      </w:divBdr>
    </w:div>
    <w:div w:id="189035415">
      <w:bodyDiv w:val="1"/>
      <w:marLeft w:val="0"/>
      <w:marRight w:val="0"/>
      <w:marTop w:val="0"/>
      <w:marBottom w:val="0"/>
      <w:divBdr>
        <w:top w:val="none" w:sz="0" w:space="0" w:color="auto"/>
        <w:left w:val="none" w:sz="0" w:space="0" w:color="auto"/>
        <w:bottom w:val="none" w:sz="0" w:space="0" w:color="auto"/>
        <w:right w:val="none" w:sz="0" w:space="0" w:color="auto"/>
      </w:divBdr>
    </w:div>
    <w:div w:id="189344141">
      <w:bodyDiv w:val="1"/>
      <w:marLeft w:val="0"/>
      <w:marRight w:val="0"/>
      <w:marTop w:val="0"/>
      <w:marBottom w:val="0"/>
      <w:divBdr>
        <w:top w:val="none" w:sz="0" w:space="0" w:color="auto"/>
        <w:left w:val="none" w:sz="0" w:space="0" w:color="auto"/>
        <w:bottom w:val="none" w:sz="0" w:space="0" w:color="auto"/>
        <w:right w:val="none" w:sz="0" w:space="0" w:color="auto"/>
      </w:divBdr>
      <w:divsChild>
        <w:div w:id="1941182759">
          <w:marLeft w:val="0"/>
          <w:marRight w:val="0"/>
          <w:marTop w:val="0"/>
          <w:marBottom w:val="0"/>
          <w:divBdr>
            <w:top w:val="none" w:sz="0" w:space="0" w:color="auto"/>
            <w:left w:val="none" w:sz="0" w:space="0" w:color="auto"/>
            <w:bottom w:val="none" w:sz="0" w:space="0" w:color="auto"/>
            <w:right w:val="none" w:sz="0" w:space="0" w:color="auto"/>
          </w:divBdr>
        </w:div>
        <w:div w:id="1157306927">
          <w:marLeft w:val="0"/>
          <w:marRight w:val="0"/>
          <w:marTop w:val="0"/>
          <w:marBottom w:val="0"/>
          <w:divBdr>
            <w:top w:val="none" w:sz="0" w:space="0" w:color="auto"/>
            <w:left w:val="none" w:sz="0" w:space="0" w:color="auto"/>
            <w:bottom w:val="none" w:sz="0" w:space="0" w:color="auto"/>
            <w:right w:val="none" w:sz="0" w:space="0" w:color="auto"/>
          </w:divBdr>
        </w:div>
      </w:divsChild>
    </w:div>
    <w:div w:id="191189414">
      <w:bodyDiv w:val="1"/>
      <w:marLeft w:val="0"/>
      <w:marRight w:val="0"/>
      <w:marTop w:val="0"/>
      <w:marBottom w:val="0"/>
      <w:divBdr>
        <w:top w:val="none" w:sz="0" w:space="0" w:color="auto"/>
        <w:left w:val="none" w:sz="0" w:space="0" w:color="auto"/>
        <w:bottom w:val="none" w:sz="0" w:space="0" w:color="auto"/>
        <w:right w:val="none" w:sz="0" w:space="0" w:color="auto"/>
      </w:divBdr>
    </w:div>
    <w:div w:id="204997619">
      <w:bodyDiv w:val="1"/>
      <w:marLeft w:val="0"/>
      <w:marRight w:val="0"/>
      <w:marTop w:val="0"/>
      <w:marBottom w:val="0"/>
      <w:divBdr>
        <w:top w:val="none" w:sz="0" w:space="0" w:color="auto"/>
        <w:left w:val="none" w:sz="0" w:space="0" w:color="auto"/>
        <w:bottom w:val="none" w:sz="0" w:space="0" w:color="auto"/>
        <w:right w:val="none" w:sz="0" w:space="0" w:color="auto"/>
      </w:divBdr>
    </w:div>
    <w:div w:id="223100787">
      <w:bodyDiv w:val="1"/>
      <w:marLeft w:val="0"/>
      <w:marRight w:val="0"/>
      <w:marTop w:val="0"/>
      <w:marBottom w:val="0"/>
      <w:divBdr>
        <w:top w:val="none" w:sz="0" w:space="0" w:color="auto"/>
        <w:left w:val="none" w:sz="0" w:space="0" w:color="auto"/>
        <w:bottom w:val="none" w:sz="0" w:space="0" w:color="auto"/>
        <w:right w:val="none" w:sz="0" w:space="0" w:color="auto"/>
      </w:divBdr>
    </w:div>
    <w:div w:id="237862703">
      <w:bodyDiv w:val="1"/>
      <w:marLeft w:val="0"/>
      <w:marRight w:val="0"/>
      <w:marTop w:val="0"/>
      <w:marBottom w:val="0"/>
      <w:divBdr>
        <w:top w:val="none" w:sz="0" w:space="0" w:color="auto"/>
        <w:left w:val="none" w:sz="0" w:space="0" w:color="auto"/>
        <w:bottom w:val="none" w:sz="0" w:space="0" w:color="auto"/>
        <w:right w:val="none" w:sz="0" w:space="0" w:color="auto"/>
      </w:divBdr>
    </w:div>
    <w:div w:id="274680077">
      <w:bodyDiv w:val="1"/>
      <w:marLeft w:val="0"/>
      <w:marRight w:val="0"/>
      <w:marTop w:val="0"/>
      <w:marBottom w:val="0"/>
      <w:divBdr>
        <w:top w:val="none" w:sz="0" w:space="0" w:color="auto"/>
        <w:left w:val="none" w:sz="0" w:space="0" w:color="auto"/>
        <w:bottom w:val="none" w:sz="0" w:space="0" w:color="auto"/>
        <w:right w:val="none" w:sz="0" w:space="0" w:color="auto"/>
      </w:divBdr>
    </w:div>
    <w:div w:id="303580589">
      <w:bodyDiv w:val="1"/>
      <w:marLeft w:val="0"/>
      <w:marRight w:val="0"/>
      <w:marTop w:val="0"/>
      <w:marBottom w:val="0"/>
      <w:divBdr>
        <w:top w:val="none" w:sz="0" w:space="0" w:color="auto"/>
        <w:left w:val="none" w:sz="0" w:space="0" w:color="auto"/>
        <w:bottom w:val="none" w:sz="0" w:space="0" w:color="auto"/>
        <w:right w:val="none" w:sz="0" w:space="0" w:color="auto"/>
      </w:divBdr>
    </w:div>
    <w:div w:id="356275607">
      <w:bodyDiv w:val="1"/>
      <w:marLeft w:val="0"/>
      <w:marRight w:val="0"/>
      <w:marTop w:val="0"/>
      <w:marBottom w:val="0"/>
      <w:divBdr>
        <w:top w:val="none" w:sz="0" w:space="0" w:color="auto"/>
        <w:left w:val="none" w:sz="0" w:space="0" w:color="auto"/>
        <w:bottom w:val="none" w:sz="0" w:space="0" w:color="auto"/>
        <w:right w:val="none" w:sz="0" w:space="0" w:color="auto"/>
      </w:divBdr>
    </w:div>
    <w:div w:id="360475414">
      <w:bodyDiv w:val="1"/>
      <w:marLeft w:val="0"/>
      <w:marRight w:val="0"/>
      <w:marTop w:val="0"/>
      <w:marBottom w:val="0"/>
      <w:divBdr>
        <w:top w:val="none" w:sz="0" w:space="0" w:color="auto"/>
        <w:left w:val="none" w:sz="0" w:space="0" w:color="auto"/>
        <w:bottom w:val="none" w:sz="0" w:space="0" w:color="auto"/>
        <w:right w:val="none" w:sz="0" w:space="0" w:color="auto"/>
      </w:divBdr>
    </w:div>
    <w:div w:id="403836950">
      <w:bodyDiv w:val="1"/>
      <w:marLeft w:val="0"/>
      <w:marRight w:val="0"/>
      <w:marTop w:val="0"/>
      <w:marBottom w:val="0"/>
      <w:divBdr>
        <w:top w:val="none" w:sz="0" w:space="0" w:color="auto"/>
        <w:left w:val="none" w:sz="0" w:space="0" w:color="auto"/>
        <w:bottom w:val="none" w:sz="0" w:space="0" w:color="auto"/>
        <w:right w:val="none" w:sz="0" w:space="0" w:color="auto"/>
      </w:divBdr>
    </w:div>
    <w:div w:id="406608627">
      <w:bodyDiv w:val="1"/>
      <w:marLeft w:val="0"/>
      <w:marRight w:val="0"/>
      <w:marTop w:val="0"/>
      <w:marBottom w:val="0"/>
      <w:divBdr>
        <w:top w:val="none" w:sz="0" w:space="0" w:color="auto"/>
        <w:left w:val="none" w:sz="0" w:space="0" w:color="auto"/>
        <w:bottom w:val="none" w:sz="0" w:space="0" w:color="auto"/>
        <w:right w:val="none" w:sz="0" w:space="0" w:color="auto"/>
      </w:divBdr>
    </w:div>
    <w:div w:id="495073675">
      <w:bodyDiv w:val="1"/>
      <w:marLeft w:val="0"/>
      <w:marRight w:val="0"/>
      <w:marTop w:val="0"/>
      <w:marBottom w:val="0"/>
      <w:divBdr>
        <w:top w:val="none" w:sz="0" w:space="0" w:color="auto"/>
        <w:left w:val="none" w:sz="0" w:space="0" w:color="auto"/>
        <w:bottom w:val="none" w:sz="0" w:space="0" w:color="auto"/>
        <w:right w:val="none" w:sz="0" w:space="0" w:color="auto"/>
      </w:divBdr>
    </w:div>
    <w:div w:id="562986163">
      <w:bodyDiv w:val="1"/>
      <w:marLeft w:val="0"/>
      <w:marRight w:val="0"/>
      <w:marTop w:val="0"/>
      <w:marBottom w:val="0"/>
      <w:divBdr>
        <w:top w:val="none" w:sz="0" w:space="0" w:color="auto"/>
        <w:left w:val="none" w:sz="0" w:space="0" w:color="auto"/>
        <w:bottom w:val="none" w:sz="0" w:space="0" w:color="auto"/>
        <w:right w:val="none" w:sz="0" w:space="0" w:color="auto"/>
      </w:divBdr>
    </w:div>
    <w:div w:id="566572165">
      <w:bodyDiv w:val="1"/>
      <w:marLeft w:val="0"/>
      <w:marRight w:val="0"/>
      <w:marTop w:val="0"/>
      <w:marBottom w:val="0"/>
      <w:divBdr>
        <w:top w:val="none" w:sz="0" w:space="0" w:color="auto"/>
        <w:left w:val="none" w:sz="0" w:space="0" w:color="auto"/>
        <w:bottom w:val="none" w:sz="0" w:space="0" w:color="auto"/>
        <w:right w:val="none" w:sz="0" w:space="0" w:color="auto"/>
      </w:divBdr>
    </w:div>
    <w:div w:id="572474069">
      <w:bodyDiv w:val="1"/>
      <w:marLeft w:val="0"/>
      <w:marRight w:val="0"/>
      <w:marTop w:val="0"/>
      <w:marBottom w:val="0"/>
      <w:divBdr>
        <w:top w:val="none" w:sz="0" w:space="0" w:color="auto"/>
        <w:left w:val="none" w:sz="0" w:space="0" w:color="auto"/>
        <w:bottom w:val="none" w:sz="0" w:space="0" w:color="auto"/>
        <w:right w:val="none" w:sz="0" w:space="0" w:color="auto"/>
      </w:divBdr>
    </w:div>
    <w:div w:id="631983854">
      <w:bodyDiv w:val="1"/>
      <w:marLeft w:val="0"/>
      <w:marRight w:val="0"/>
      <w:marTop w:val="0"/>
      <w:marBottom w:val="0"/>
      <w:divBdr>
        <w:top w:val="none" w:sz="0" w:space="0" w:color="auto"/>
        <w:left w:val="none" w:sz="0" w:space="0" w:color="auto"/>
        <w:bottom w:val="none" w:sz="0" w:space="0" w:color="auto"/>
        <w:right w:val="none" w:sz="0" w:space="0" w:color="auto"/>
      </w:divBdr>
    </w:div>
    <w:div w:id="633415864">
      <w:bodyDiv w:val="1"/>
      <w:marLeft w:val="0"/>
      <w:marRight w:val="0"/>
      <w:marTop w:val="0"/>
      <w:marBottom w:val="0"/>
      <w:divBdr>
        <w:top w:val="none" w:sz="0" w:space="0" w:color="auto"/>
        <w:left w:val="none" w:sz="0" w:space="0" w:color="auto"/>
        <w:bottom w:val="none" w:sz="0" w:space="0" w:color="auto"/>
        <w:right w:val="none" w:sz="0" w:space="0" w:color="auto"/>
      </w:divBdr>
    </w:div>
    <w:div w:id="637879008">
      <w:bodyDiv w:val="1"/>
      <w:marLeft w:val="0"/>
      <w:marRight w:val="0"/>
      <w:marTop w:val="0"/>
      <w:marBottom w:val="0"/>
      <w:divBdr>
        <w:top w:val="none" w:sz="0" w:space="0" w:color="auto"/>
        <w:left w:val="none" w:sz="0" w:space="0" w:color="auto"/>
        <w:bottom w:val="none" w:sz="0" w:space="0" w:color="auto"/>
        <w:right w:val="none" w:sz="0" w:space="0" w:color="auto"/>
      </w:divBdr>
    </w:div>
    <w:div w:id="653342346">
      <w:bodyDiv w:val="1"/>
      <w:marLeft w:val="0"/>
      <w:marRight w:val="0"/>
      <w:marTop w:val="0"/>
      <w:marBottom w:val="0"/>
      <w:divBdr>
        <w:top w:val="none" w:sz="0" w:space="0" w:color="auto"/>
        <w:left w:val="none" w:sz="0" w:space="0" w:color="auto"/>
        <w:bottom w:val="none" w:sz="0" w:space="0" w:color="auto"/>
        <w:right w:val="none" w:sz="0" w:space="0" w:color="auto"/>
      </w:divBdr>
    </w:div>
    <w:div w:id="673655737">
      <w:bodyDiv w:val="1"/>
      <w:marLeft w:val="0"/>
      <w:marRight w:val="0"/>
      <w:marTop w:val="0"/>
      <w:marBottom w:val="0"/>
      <w:divBdr>
        <w:top w:val="none" w:sz="0" w:space="0" w:color="auto"/>
        <w:left w:val="none" w:sz="0" w:space="0" w:color="auto"/>
        <w:bottom w:val="none" w:sz="0" w:space="0" w:color="auto"/>
        <w:right w:val="none" w:sz="0" w:space="0" w:color="auto"/>
      </w:divBdr>
    </w:div>
    <w:div w:id="709181736">
      <w:bodyDiv w:val="1"/>
      <w:marLeft w:val="0"/>
      <w:marRight w:val="0"/>
      <w:marTop w:val="0"/>
      <w:marBottom w:val="0"/>
      <w:divBdr>
        <w:top w:val="none" w:sz="0" w:space="0" w:color="auto"/>
        <w:left w:val="none" w:sz="0" w:space="0" w:color="auto"/>
        <w:bottom w:val="none" w:sz="0" w:space="0" w:color="auto"/>
        <w:right w:val="none" w:sz="0" w:space="0" w:color="auto"/>
      </w:divBdr>
    </w:div>
    <w:div w:id="750851702">
      <w:bodyDiv w:val="1"/>
      <w:marLeft w:val="0"/>
      <w:marRight w:val="0"/>
      <w:marTop w:val="0"/>
      <w:marBottom w:val="0"/>
      <w:divBdr>
        <w:top w:val="none" w:sz="0" w:space="0" w:color="auto"/>
        <w:left w:val="none" w:sz="0" w:space="0" w:color="auto"/>
        <w:bottom w:val="none" w:sz="0" w:space="0" w:color="auto"/>
        <w:right w:val="none" w:sz="0" w:space="0" w:color="auto"/>
      </w:divBdr>
    </w:div>
    <w:div w:id="760640770">
      <w:bodyDiv w:val="1"/>
      <w:marLeft w:val="0"/>
      <w:marRight w:val="0"/>
      <w:marTop w:val="0"/>
      <w:marBottom w:val="0"/>
      <w:divBdr>
        <w:top w:val="none" w:sz="0" w:space="0" w:color="auto"/>
        <w:left w:val="none" w:sz="0" w:space="0" w:color="auto"/>
        <w:bottom w:val="none" w:sz="0" w:space="0" w:color="auto"/>
        <w:right w:val="none" w:sz="0" w:space="0" w:color="auto"/>
      </w:divBdr>
    </w:div>
    <w:div w:id="765155180">
      <w:bodyDiv w:val="1"/>
      <w:marLeft w:val="0"/>
      <w:marRight w:val="0"/>
      <w:marTop w:val="0"/>
      <w:marBottom w:val="0"/>
      <w:divBdr>
        <w:top w:val="none" w:sz="0" w:space="0" w:color="auto"/>
        <w:left w:val="none" w:sz="0" w:space="0" w:color="auto"/>
        <w:bottom w:val="none" w:sz="0" w:space="0" w:color="auto"/>
        <w:right w:val="none" w:sz="0" w:space="0" w:color="auto"/>
      </w:divBdr>
    </w:div>
    <w:div w:id="804083824">
      <w:bodyDiv w:val="1"/>
      <w:marLeft w:val="0"/>
      <w:marRight w:val="0"/>
      <w:marTop w:val="0"/>
      <w:marBottom w:val="0"/>
      <w:divBdr>
        <w:top w:val="none" w:sz="0" w:space="0" w:color="auto"/>
        <w:left w:val="none" w:sz="0" w:space="0" w:color="auto"/>
        <w:bottom w:val="none" w:sz="0" w:space="0" w:color="auto"/>
        <w:right w:val="none" w:sz="0" w:space="0" w:color="auto"/>
      </w:divBdr>
    </w:div>
    <w:div w:id="818153105">
      <w:bodyDiv w:val="1"/>
      <w:marLeft w:val="0"/>
      <w:marRight w:val="0"/>
      <w:marTop w:val="0"/>
      <w:marBottom w:val="0"/>
      <w:divBdr>
        <w:top w:val="none" w:sz="0" w:space="0" w:color="auto"/>
        <w:left w:val="none" w:sz="0" w:space="0" w:color="auto"/>
        <w:bottom w:val="none" w:sz="0" w:space="0" w:color="auto"/>
        <w:right w:val="none" w:sz="0" w:space="0" w:color="auto"/>
      </w:divBdr>
    </w:div>
    <w:div w:id="827550555">
      <w:bodyDiv w:val="1"/>
      <w:marLeft w:val="0"/>
      <w:marRight w:val="0"/>
      <w:marTop w:val="0"/>
      <w:marBottom w:val="0"/>
      <w:divBdr>
        <w:top w:val="none" w:sz="0" w:space="0" w:color="auto"/>
        <w:left w:val="none" w:sz="0" w:space="0" w:color="auto"/>
        <w:bottom w:val="none" w:sz="0" w:space="0" w:color="auto"/>
        <w:right w:val="none" w:sz="0" w:space="0" w:color="auto"/>
      </w:divBdr>
    </w:div>
    <w:div w:id="864178863">
      <w:bodyDiv w:val="1"/>
      <w:marLeft w:val="0"/>
      <w:marRight w:val="0"/>
      <w:marTop w:val="0"/>
      <w:marBottom w:val="0"/>
      <w:divBdr>
        <w:top w:val="none" w:sz="0" w:space="0" w:color="auto"/>
        <w:left w:val="none" w:sz="0" w:space="0" w:color="auto"/>
        <w:bottom w:val="none" w:sz="0" w:space="0" w:color="auto"/>
        <w:right w:val="none" w:sz="0" w:space="0" w:color="auto"/>
      </w:divBdr>
    </w:div>
    <w:div w:id="928075660">
      <w:bodyDiv w:val="1"/>
      <w:marLeft w:val="0"/>
      <w:marRight w:val="0"/>
      <w:marTop w:val="0"/>
      <w:marBottom w:val="0"/>
      <w:divBdr>
        <w:top w:val="none" w:sz="0" w:space="0" w:color="auto"/>
        <w:left w:val="none" w:sz="0" w:space="0" w:color="auto"/>
        <w:bottom w:val="none" w:sz="0" w:space="0" w:color="auto"/>
        <w:right w:val="none" w:sz="0" w:space="0" w:color="auto"/>
      </w:divBdr>
    </w:div>
    <w:div w:id="962463506">
      <w:bodyDiv w:val="1"/>
      <w:marLeft w:val="0"/>
      <w:marRight w:val="0"/>
      <w:marTop w:val="0"/>
      <w:marBottom w:val="0"/>
      <w:divBdr>
        <w:top w:val="none" w:sz="0" w:space="0" w:color="auto"/>
        <w:left w:val="none" w:sz="0" w:space="0" w:color="auto"/>
        <w:bottom w:val="none" w:sz="0" w:space="0" w:color="auto"/>
        <w:right w:val="none" w:sz="0" w:space="0" w:color="auto"/>
      </w:divBdr>
    </w:div>
    <w:div w:id="973829555">
      <w:bodyDiv w:val="1"/>
      <w:marLeft w:val="0"/>
      <w:marRight w:val="0"/>
      <w:marTop w:val="0"/>
      <w:marBottom w:val="0"/>
      <w:divBdr>
        <w:top w:val="none" w:sz="0" w:space="0" w:color="auto"/>
        <w:left w:val="none" w:sz="0" w:space="0" w:color="auto"/>
        <w:bottom w:val="none" w:sz="0" w:space="0" w:color="auto"/>
        <w:right w:val="none" w:sz="0" w:space="0" w:color="auto"/>
      </w:divBdr>
    </w:div>
    <w:div w:id="984971329">
      <w:bodyDiv w:val="1"/>
      <w:marLeft w:val="0"/>
      <w:marRight w:val="0"/>
      <w:marTop w:val="0"/>
      <w:marBottom w:val="0"/>
      <w:divBdr>
        <w:top w:val="none" w:sz="0" w:space="0" w:color="auto"/>
        <w:left w:val="none" w:sz="0" w:space="0" w:color="auto"/>
        <w:bottom w:val="none" w:sz="0" w:space="0" w:color="auto"/>
        <w:right w:val="none" w:sz="0" w:space="0" w:color="auto"/>
      </w:divBdr>
    </w:div>
    <w:div w:id="1005942725">
      <w:bodyDiv w:val="1"/>
      <w:marLeft w:val="0"/>
      <w:marRight w:val="0"/>
      <w:marTop w:val="0"/>
      <w:marBottom w:val="0"/>
      <w:divBdr>
        <w:top w:val="none" w:sz="0" w:space="0" w:color="auto"/>
        <w:left w:val="none" w:sz="0" w:space="0" w:color="auto"/>
        <w:bottom w:val="none" w:sz="0" w:space="0" w:color="auto"/>
        <w:right w:val="none" w:sz="0" w:space="0" w:color="auto"/>
      </w:divBdr>
    </w:div>
    <w:div w:id="1030108187">
      <w:bodyDiv w:val="1"/>
      <w:marLeft w:val="0"/>
      <w:marRight w:val="0"/>
      <w:marTop w:val="0"/>
      <w:marBottom w:val="0"/>
      <w:divBdr>
        <w:top w:val="none" w:sz="0" w:space="0" w:color="auto"/>
        <w:left w:val="none" w:sz="0" w:space="0" w:color="auto"/>
        <w:bottom w:val="none" w:sz="0" w:space="0" w:color="auto"/>
        <w:right w:val="none" w:sz="0" w:space="0" w:color="auto"/>
      </w:divBdr>
    </w:div>
    <w:div w:id="1037702493">
      <w:bodyDiv w:val="1"/>
      <w:marLeft w:val="0"/>
      <w:marRight w:val="0"/>
      <w:marTop w:val="0"/>
      <w:marBottom w:val="0"/>
      <w:divBdr>
        <w:top w:val="none" w:sz="0" w:space="0" w:color="auto"/>
        <w:left w:val="none" w:sz="0" w:space="0" w:color="auto"/>
        <w:bottom w:val="none" w:sz="0" w:space="0" w:color="auto"/>
        <w:right w:val="none" w:sz="0" w:space="0" w:color="auto"/>
      </w:divBdr>
    </w:div>
    <w:div w:id="1038235759">
      <w:bodyDiv w:val="1"/>
      <w:marLeft w:val="0"/>
      <w:marRight w:val="0"/>
      <w:marTop w:val="0"/>
      <w:marBottom w:val="0"/>
      <w:divBdr>
        <w:top w:val="none" w:sz="0" w:space="0" w:color="auto"/>
        <w:left w:val="none" w:sz="0" w:space="0" w:color="auto"/>
        <w:bottom w:val="none" w:sz="0" w:space="0" w:color="auto"/>
        <w:right w:val="none" w:sz="0" w:space="0" w:color="auto"/>
      </w:divBdr>
    </w:div>
    <w:div w:id="1121386730">
      <w:bodyDiv w:val="1"/>
      <w:marLeft w:val="0"/>
      <w:marRight w:val="0"/>
      <w:marTop w:val="0"/>
      <w:marBottom w:val="0"/>
      <w:divBdr>
        <w:top w:val="none" w:sz="0" w:space="0" w:color="auto"/>
        <w:left w:val="none" w:sz="0" w:space="0" w:color="auto"/>
        <w:bottom w:val="none" w:sz="0" w:space="0" w:color="auto"/>
        <w:right w:val="none" w:sz="0" w:space="0" w:color="auto"/>
      </w:divBdr>
    </w:div>
    <w:div w:id="1165246123">
      <w:bodyDiv w:val="1"/>
      <w:marLeft w:val="0"/>
      <w:marRight w:val="0"/>
      <w:marTop w:val="0"/>
      <w:marBottom w:val="0"/>
      <w:divBdr>
        <w:top w:val="none" w:sz="0" w:space="0" w:color="auto"/>
        <w:left w:val="none" w:sz="0" w:space="0" w:color="auto"/>
        <w:bottom w:val="none" w:sz="0" w:space="0" w:color="auto"/>
        <w:right w:val="none" w:sz="0" w:space="0" w:color="auto"/>
      </w:divBdr>
    </w:div>
    <w:div w:id="1179155228">
      <w:bodyDiv w:val="1"/>
      <w:marLeft w:val="0"/>
      <w:marRight w:val="0"/>
      <w:marTop w:val="0"/>
      <w:marBottom w:val="0"/>
      <w:divBdr>
        <w:top w:val="none" w:sz="0" w:space="0" w:color="auto"/>
        <w:left w:val="none" w:sz="0" w:space="0" w:color="auto"/>
        <w:bottom w:val="none" w:sz="0" w:space="0" w:color="auto"/>
        <w:right w:val="none" w:sz="0" w:space="0" w:color="auto"/>
      </w:divBdr>
    </w:div>
    <w:div w:id="1207987733">
      <w:bodyDiv w:val="1"/>
      <w:marLeft w:val="0"/>
      <w:marRight w:val="0"/>
      <w:marTop w:val="0"/>
      <w:marBottom w:val="0"/>
      <w:divBdr>
        <w:top w:val="none" w:sz="0" w:space="0" w:color="auto"/>
        <w:left w:val="none" w:sz="0" w:space="0" w:color="auto"/>
        <w:bottom w:val="none" w:sz="0" w:space="0" w:color="auto"/>
        <w:right w:val="none" w:sz="0" w:space="0" w:color="auto"/>
      </w:divBdr>
    </w:div>
    <w:div w:id="1216699895">
      <w:bodyDiv w:val="1"/>
      <w:marLeft w:val="0"/>
      <w:marRight w:val="0"/>
      <w:marTop w:val="0"/>
      <w:marBottom w:val="0"/>
      <w:divBdr>
        <w:top w:val="none" w:sz="0" w:space="0" w:color="auto"/>
        <w:left w:val="none" w:sz="0" w:space="0" w:color="auto"/>
        <w:bottom w:val="none" w:sz="0" w:space="0" w:color="auto"/>
        <w:right w:val="none" w:sz="0" w:space="0" w:color="auto"/>
      </w:divBdr>
    </w:div>
    <w:div w:id="1259944512">
      <w:bodyDiv w:val="1"/>
      <w:marLeft w:val="0"/>
      <w:marRight w:val="0"/>
      <w:marTop w:val="0"/>
      <w:marBottom w:val="0"/>
      <w:divBdr>
        <w:top w:val="none" w:sz="0" w:space="0" w:color="auto"/>
        <w:left w:val="none" w:sz="0" w:space="0" w:color="auto"/>
        <w:bottom w:val="none" w:sz="0" w:space="0" w:color="auto"/>
        <w:right w:val="none" w:sz="0" w:space="0" w:color="auto"/>
      </w:divBdr>
    </w:div>
    <w:div w:id="1305770023">
      <w:bodyDiv w:val="1"/>
      <w:marLeft w:val="0"/>
      <w:marRight w:val="0"/>
      <w:marTop w:val="0"/>
      <w:marBottom w:val="0"/>
      <w:divBdr>
        <w:top w:val="none" w:sz="0" w:space="0" w:color="auto"/>
        <w:left w:val="none" w:sz="0" w:space="0" w:color="auto"/>
        <w:bottom w:val="none" w:sz="0" w:space="0" w:color="auto"/>
        <w:right w:val="none" w:sz="0" w:space="0" w:color="auto"/>
      </w:divBdr>
    </w:div>
    <w:div w:id="1387488704">
      <w:bodyDiv w:val="1"/>
      <w:marLeft w:val="0"/>
      <w:marRight w:val="0"/>
      <w:marTop w:val="0"/>
      <w:marBottom w:val="0"/>
      <w:divBdr>
        <w:top w:val="none" w:sz="0" w:space="0" w:color="auto"/>
        <w:left w:val="none" w:sz="0" w:space="0" w:color="auto"/>
        <w:bottom w:val="none" w:sz="0" w:space="0" w:color="auto"/>
        <w:right w:val="none" w:sz="0" w:space="0" w:color="auto"/>
      </w:divBdr>
    </w:div>
    <w:div w:id="1398170145">
      <w:bodyDiv w:val="1"/>
      <w:marLeft w:val="0"/>
      <w:marRight w:val="0"/>
      <w:marTop w:val="0"/>
      <w:marBottom w:val="0"/>
      <w:divBdr>
        <w:top w:val="none" w:sz="0" w:space="0" w:color="auto"/>
        <w:left w:val="none" w:sz="0" w:space="0" w:color="auto"/>
        <w:bottom w:val="none" w:sz="0" w:space="0" w:color="auto"/>
        <w:right w:val="none" w:sz="0" w:space="0" w:color="auto"/>
      </w:divBdr>
    </w:div>
    <w:div w:id="1433041955">
      <w:bodyDiv w:val="1"/>
      <w:marLeft w:val="0"/>
      <w:marRight w:val="0"/>
      <w:marTop w:val="0"/>
      <w:marBottom w:val="0"/>
      <w:divBdr>
        <w:top w:val="none" w:sz="0" w:space="0" w:color="auto"/>
        <w:left w:val="none" w:sz="0" w:space="0" w:color="auto"/>
        <w:bottom w:val="none" w:sz="0" w:space="0" w:color="auto"/>
        <w:right w:val="none" w:sz="0" w:space="0" w:color="auto"/>
      </w:divBdr>
    </w:div>
    <w:div w:id="1438523600">
      <w:bodyDiv w:val="1"/>
      <w:marLeft w:val="0"/>
      <w:marRight w:val="0"/>
      <w:marTop w:val="0"/>
      <w:marBottom w:val="0"/>
      <w:divBdr>
        <w:top w:val="none" w:sz="0" w:space="0" w:color="auto"/>
        <w:left w:val="none" w:sz="0" w:space="0" w:color="auto"/>
        <w:bottom w:val="none" w:sz="0" w:space="0" w:color="auto"/>
        <w:right w:val="none" w:sz="0" w:space="0" w:color="auto"/>
      </w:divBdr>
    </w:div>
    <w:div w:id="1445731833">
      <w:bodyDiv w:val="1"/>
      <w:marLeft w:val="0"/>
      <w:marRight w:val="0"/>
      <w:marTop w:val="0"/>
      <w:marBottom w:val="0"/>
      <w:divBdr>
        <w:top w:val="none" w:sz="0" w:space="0" w:color="auto"/>
        <w:left w:val="none" w:sz="0" w:space="0" w:color="auto"/>
        <w:bottom w:val="none" w:sz="0" w:space="0" w:color="auto"/>
        <w:right w:val="none" w:sz="0" w:space="0" w:color="auto"/>
      </w:divBdr>
    </w:div>
    <w:div w:id="1448164459">
      <w:bodyDiv w:val="1"/>
      <w:marLeft w:val="0"/>
      <w:marRight w:val="0"/>
      <w:marTop w:val="0"/>
      <w:marBottom w:val="0"/>
      <w:divBdr>
        <w:top w:val="none" w:sz="0" w:space="0" w:color="auto"/>
        <w:left w:val="none" w:sz="0" w:space="0" w:color="auto"/>
        <w:bottom w:val="none" w:sz="0" w:space="0" w:color="auto"/>
        <w:right w:val="none" w:sz="0" w:space="0" w:color="auto"/>
      </w:divBdr>
    </w:div>
    <w:div w:id="1454400516">
      <w:bodyDiv w:val="1"/>
      <w:marLeft w:val="0"/>
      <w:marRight w:val="0"/>
      <w:marTop w:val="0"/>
      <w:marBottom w:val="0"/>
      <w:divBdr>
        <w:top w:val="none" w:sz="0" w:space="0" w:color="auto"/>
        <w:left w:val="none" w:sz="0" w:space="0" w:color="auto"/>
        <w:bottom w:val="none" w:sz="0" w:space="0" w:color="auto"/>
        <w:right w:val="none" w:sz="0" w:space="0" w:color="auto"/>
      </w:divBdr>
    </w:div>
    <w:div w:id="1461730282">
      <w:bodyDiv w:val="1"/>
      <w:marLeft w:val="0"/>
      <w:marRight w:val="0"/>
      <w:marTop w:val="0"/>
      <w:marBottom w:val="0"/>
      <w:divBdr>
        <w:top w:val="none" w:sz="0" w:space="0" w:color="auto"/>
        <w:left w:val="none" w:sz="0" w:space="0" w:color="auto"/>
        <w:bottom w:val="none" w:sz="0" w:space="0" w:color="auto"/>
        <w:right w:val="none" w:sz="0" w:space="0" w:color="auto"/>
      </w:divBdr>
      <w:divsChild>
        <w:div w:id="180246111">
          <w:marLeft w:val="0"/>
          <w:marRight w:val="0"/>
          <w:marTop w:val="0"/>
          <w:marBottom w:val="0"/>
          <w:divBdr>
            <w:top w:val="none" w:sz="0" w:space="0" w:color="auto"/>
            <w:left w:val="none" w:sz="0" w:space="0" w:color="auto"/>
            <w:bottom w:val="none" w:sz="0" w:space="0" w:color="auto"/>
            <w:right w:val="none" w:sz="0" w:space="0" w:color="auto"/>
          </w:divBdr>
        </w:div>
        <w:div w:id="217060496">
          <w:marLeft w:val="0"/>
          <w:marRight w:val="0"/>
          <w:marTop w:val="0"/>
          <w:marBottom w:val="0"/>
          <w:divBdr>
            <w:top w:val="none" w:sz="0" w:space="0" w:color="auto"/>
            <w:left w:val="none" w:sz="0" w:space="0" w:color="auto"/>
            <w:bottom w:val="none" w:sz="0" w:space="0" w:color="auto"/>
            <w:right w:val="none" w:sz="0" w:space="0" w:color="auto"/>
          </w:divBdr>
        </w:div>
      </w:divsChild>
    </w:div>
    <w:div w:id="1480880563">
      <w:bodyDiv w:val="1"/>
      <w:marLeft w:val="0"/>
      <w:marRight w:val="0"/>
      <w:marTop w:val="0"/>
      <w:marBottom w:val="0"/>
      <w:divBdr>
        <w:top w:val="none" w:sz="0" w:space="0" w:color="auto"/>
        <w:left w:val="none" w:sz="0" w:space="0" w:color="auto"/>
        <w:bottom w:val="none" w:sz="0" w:space="0" w:color="auto"/>
        <w:right w:val="none" w:sz="0" w:space="0" w:color="auto"/>
      </w:divBdr>
    </w:div>
    <w:div w:id="1527252509">
      <w:bodyDiv w:val="1"/>
      <w:marLeft w:val="0"/>
      <w:marRight w:val="0"/>
      <w:marTop w:val="0"/>
      <w:marBottom w:val="0"/>
      <w:divBdr>
        <w:top w:val="none" w:sz="0" w:space="0" w:color="auto"/>
        <w:left w:val="none" w:sz="0" w:space="0" w:color="auto"/>
        <w:bottom w:val="none" w:sz="0" w:space="0" w:color="auto"/>
        <w:right w:val="none" w:sz="0" w:space="0" w:color="auto"/>
      </w:divBdr>
    </w:div>
    <w:div w:id="1544561792">
      <w:bodyDiv w:val="1"/>
      <w:marLeft w:val="0"/>
      <w:marRight w:val="0"/>
      <w:marTop w:val="0"/>
      <w:marBottom w:val="0"/>
      <w:divBdr>
        <w:top w:val="none" w:sz="0" w:space="0" w:color="auto"/>
        <w:left w:val="none" w:sz="0" w:space="0" w:color="auto"/>
        <w:bottom w:val="none" w:sz="0" w:space="0" w:color="auto"/>
        <w:right w:val="none" w:sz="0" w:space="0" w:color="auto"/>
      </w:divBdr>
    </w:div>
    <w:div w:id="1635868059">
      <w:bodyDiv w:val="1"/>
      <w:marLeft w:val="0"/>
      <w:marRight w:val="0"/>
      <w:marTop w:val="0"/>
      <w:marBottom w:val="0"/>
      <w:divBdr>
        <w:top w:val="none" w:sz="0" w:space="0" w:color="auto"/>
        <w:left w:val="none" w:sz="0" w:space="0" w:color="auto"/>
        <w:bottom w:val="none" w:sz="0" w:space="0" w:color="auto"/>
        <w:right w:val="none" w:sz="0" w:space="0" w:color="auto"/>
      </w:divBdr>
    </w:div>
    <w:div w:id="1638074332">
      <w:bodyDiv w:val="1"/>
      <w:marLeft w:val="0"/>
      <w:marRight w:val="0"/>
      <w:marTop w:val="0"/>
      <w:marBottom w:val="0"/>
      <w:divBdr>
        <w:top w:val="none" w:sz="0" w:space="0" w:color="auto"/>
        <w:left w:val="none" w:sz="0" w:space="0" w:color="auto"/>
        <w:bottom w:val="none" w:sz="0" w:space="0" w:color="auto"/>
        <w:right w:val="none" w:sz="0" w:space="0" w:color="auto"/>
      </w:divBdr>
    </w:div>
    <w:div w:id="1647738486">
      <w:bodyDiv w:val="1"/>
      <w:marLeft w:val="0"/>
      <w:marRight w:val="0"/>
      <w:marTop w:val="0"/>
      <w:marBottom w:val="0"/>
      <w:divBdr>
        <w:top w:val="none" w:sz="0" w:space="0" w:color="auto"/>
        <w:left w:val="none" w:sz="0" w:space="0" w:color="auto"/>
        <w:bottom w:val="none" w:sz="0" w:space="0" w:color="auto"/>
        <w:right w:val="none" w:sz="0" w:space="0" w:color="auto"/>
      </w:divBdr>
    </w:div>
    <w:div w:id="1648315102">
      <w:bodyDiv w:val="1"/>
      <w:marLeft w:val="0"/>
      <w:marRight w:val="0"/>
      <w:marTop w:val="0"/>
      <w:marBottom w:val="0"/>
      <w:divBdr>
        <w:top w:val="none" w:sz="0" w:space="0" w:color="auto"/>
        <w:left w:val="none" w:sz="0" w:space="0" w:color="auto"/>
        <w:bottom w:val="none" w:sz="0" w:space="0" w:color="auto"/>
        <w:right w:val="none" w:sz="0" w:space="0" w:color="auto"/>
      </w:divBdr>
    </w:div>
    <w:div w:id="1649899487">
      <w:bodyDiv w:val="1"/>
      <w:marLeft w:val="0"/>
      <w:marRight w:val="0"/>
      <w:marTop w:val="0"/>
      <w:marBottom w:val="0"/>
      <w:divBdr>
        <w:top w:val="none" w:sz="0" w:space="0" w:color="auto"/>
        <w:left w:val="none" w:sz="0" w:space="0" w:color="auto"/>
        <w:bottom w:val="none" w:sz="0" w:space="0" w:color="auto"/>
        <w:right w:val="none" w:sz="0" w:space="0" w:color="auto"/>
      </w:divBdr>
    </w:div>
    <w:div w:id="1656375159">
      <w:bodyDiv w:val="1"/>
      <w:marLeft w:val="0"/>
      <w:marRight w:val="0"/>
      <w:marTop w:val="0"/>
      <w:marBottom w:val="0"/>
      <w:divBdr>
        <w:top w:val="none" w:sz="0" w:space="0" w:color="auto"/>
        <w:left w:val="none" w:sz="0" w:space="0" w:color="auto"/>
        <w:bottom w:val="none" w:sz="0" w:space="0" w:color="auto"/>
        <w:right w:val="none" w:sz="0" w:space="0" w:color="auto"/>
      </w:divBdr>
    </w:div>
    <w:div w:id="1700886778">
      <w:bodyDiv w:val="1"/>
      <w:marLeft w:val="0"/>
      <w:marRight w:val="0"/>
      <w:marTop w:val="0"/>
      <w:marBottom w:val="0"/>
      <w:divBdr>
        <w:top w:val="none" w:sz="0" w:space="0" w:color="auto"/>
        <w:left w:val="none" w:sz="0" w:space="0" w:color="auto"/>
        <w:bottom w:val="none" w:sz="0" w:space="0" w:color="auto"/>
        <w:right w:val="none" w:sz="0" w:space="0" w:color="auto"/>
      </w:divBdr>
    </w:div>
    <w:div w:id="1745643175">
      <w:bodyDiv w:val="1"/>
      <w:marLeft w:val="0"/>
      <w:marRight w:val="0"/>
      <w:marTop w:val="0"/>
      <w:marBottom w:val="0"/>
      <w:divBdr>
        <w:top w:val="none" w:sz="0" w:space="0" w:color="auto"/>
        <w:left w:val="none" w:sz="0" w:space="0" w:color="auto"/>
        <w:bottom w:val="none" w:sz="0" w:space="0" w:color="auto"/>
        <w:right w:val="none" w:sz="0" w:space="0" w:color="auto"/>
      </w:divBdr>
    </w:div>
    <w:div w:id="1773163463">
      <w:bodyDiv w:val="1"/>
      <w:marLeft w:val="0"/>
      <w:marRight w:val="0"/>
      <w:marTop w:val="0"/>
      <w:marBottom w:val="0"/>
      <w:divBdr>
        <w:top w:val="none" w:sz="0" w:space="0" w:color="auto"/>
        <w:left w:val="none" w:sz="0" w:space="0" w:color="auto"/>
        <w:bottom w:val="none" w:sz="0" w:space="0" w:color="auto"/>
        <w:right w:val="none" w:sz="0" w:space="0" w:color="auto"/>
      </w:divBdr>
    </w:div>
    <w:div w:id="1791165103">
      <w:bodyDiv w:val="1"/>
      <w:marLeft w:val="0"/>
      <w:marRight w:val="0"/>
      <w:marTop w:val="0"/>
      <w:marBottom w:val="0"/>
      <w:divBdr>
        <w:top w:val="none" w:sz="0" w:space="0" w:color="auto"/>
        <w:left w:val="none" w:sz="0" w:space="0" w:color="auto"/>
        <w:bottom w:val="none" w:sz="0" w:space="0" w:color="auto"/>
        <w:right w:val="none" w:sz="0" w:space="0" w:color="auto"/>
      </w:divBdr>
    </w:div>
    <w:div w:id="1795564222">
      <w:bodyDiv w:val="1"/>
      <w:marLeft w:val="0"/>
      <w:marRight w:val="0"/>
      <w:marTop w:val="0"/>
      <w:marBottom w:val="0"/>
      <w:divBdr>
        <w:top w:val="none" w:sz="0" w:space="0" w:color="auto"/>
        <w:left w:val="none" w:sz="0" w:space="0" w:color="auto"/>
        <w:bottom w:val="none" w:sz="0" w:space="0" w:color="auto"/>
        <w:right w:val="none" w:sz="0" w:space="0" w:color="auto"/>
      </w:divBdr>
    </w:div>
    <w:div w:id="1798142794">
      <w:bodyDiv w:val="1"/>
      <w:marLeft w:val="0"/>
      <w:marRight w:val="0"/>
      <w:marTop w:val="0"/>
      <w:marBottom w:val="0"/>
      <w:divBdr>
        <w:top w:val="none" w:sz="0" w:space="0" w:color="auto"/>
        <w:left w:val="none" w:sz="0" w:space="0" w:color="auto"/>
        <w:bottom w:val="none" w:sz="0" w:space="0" w:color="auto"/>
        <w:right w:val="none" w:sz="0" w:space="0" w:color="auto"/>
      </w:divBdr>
    </w:div>
    <w:div w:id="1812399993">
      <w:bodyDiv w:val="1"/>
      <w:marLeft w:val="0"/>
      <w:marRight w:val="0"/>
      <w:marTop w:val="0"/>
      <w:marBottom w:val="0"/>
      <w:divBdr>
        <w:top w:val="none" w:sz="0" w:space="0" w:color="auto"/>
        <w:left w:val="none" w:sz="0" w:space="0" w:color="auto"/>
        <w:bottom w:val="none" w:sz="0" w:space="0" w:color="auto"/>
        <w:right w:val="none" w:sz="0" w:space="0" w:color="auto"/>
      </w:divBdr>
    </w:div>
    <w:div w:id="1819152229">
      <w:bodyDiv w:val="1"/>
      <w:marLeft w:val="0"/>
      <w:marRight w:val="0"/>
      <w:marTop w:val="0"/>
      <w:marBottom w:val="0"/>
      <w:divBdr>
        <w:top w:val="none" w:sz="0" w:space="0" w:color="auto"/>
        <w:left w:val="none" w:sz="0" w:space="0" w:color="auto"/>
        <w:bottom w:val="none" w:sz="0" w:space="0" w:color="auto"/>
        <w:right w:val="none" w:sz="0" w:space="0" w:color="auto"/>
      </w:divBdr>
    </w:div>
    <w:div w:id="1861354801">
      <w:bodyDiv w:val="1"/>
      <w:marLeft w:val="0"/>
      <w:marRight w:val="0"/>
      <w:marTop w:val="0"/>
      <w:marBottom w:val="0"/>
      <w:divBdr>
        <w:top w:val="none" w:sz="0" w:space="0" w:color="auto"/>
        <w:left w:val="none" w:sz="0" w:space="0" w:color="auto"/>
        <w:bottom w:val="none" w:sz="0" w:space="0" w:color="auto"/>
        <w:right w:val="none" w:sz="0" w:space="0" w:color="auto"/>
      </w:divBdr>
    </w:div>
    <w:div w:id="1903323224">
      <w:bodyDiv w:val="1"/>
      <w:marLeft w:val="0"/>
      <w:marRight w:val="0"/>
      <w:marTop w:val="0"/>
      <w:marBottom w:val="0"/>
      <w:divBdr>
        <w:top w:val="none" w:sz="0" w:space="0" w:color="auto"/>
        <w:left w:val="none" w:sz="0" w:space="0" w:color="auto"/>
        <w:bottom w:val="none" w:sz="0" w:space="0" w:color="auto"/>
        <w:right w:val="none" w:sz="0" w:space="0" w:color="auto"/>
      </w:divBdr>
    </w:div>
    <w:div w:id="1914899136">
      <w:bodyDiv w:val="1"/>
      <w:marLeft w:val="0"/>
      <w:marRight w:val="0"/>
      <w:marTop w:val="0"/>
      <w:marBottom w:val="0"/>
      <w:divBdr>
        <w:top w:val="none" w:sz="0" w:space="0" w:color="auto"/>
        <w:left w:val="none" w:sz="0" w:space="0" w:color="auto"/>
        <w:bottom w:val="none" w:sz="0" w:space="0" w:color="auto"/>
        <w:right w:val="none" w:sz="0" w:space="0" w:color="auto"/>
      </w:divBdr>
    </w:div>
    <w:div w:id="1918786827">
      <w:bodyDiv w:val="1"/>
      <w:marLeft w:val="0"/>
      <w:marRight w:val="0"/>
      <w:marTop w:val="0"/>
      <w:marBottom w:val="0"/>
      <w:divBdr>
        <w:top w:val="none" w:sz="0" w:space="0" w:color="auto"/>
        <w:left w:val="none" w:sz="0" w:space="0" w:color="auto"/>
        <w:bottom w:val="none" w:sz="0" w:space="0" w:color="auto"/>
        <w:right w:val="none" w:sz="0" w:space="0" w:color="auto"/>
      </w:divBdr>
    </w:div>
    <w:div w:id="1944459481">
      <w:bodyDiv w:val="1"/>
      <w:marLeft w:val="0"/>
      <w:marRight w:val="0"/>
      <w:marTop w:val="0"/>
      <w:marBottom w:val="0"/>
      <w:divBdr>
        <w:top w:val="none" w:sz="0" w:space="0" w:color="auto"/>
        <w:left w:val="none" w:sz="0" w:space="0" w:color="auto"/>
        <w:bottom w:val="none" w:sz="0" w:space="0" w:color="auto"/>
        <w:right w:val="none" w:sz="0" w:space="0" w:color="auto"/>
      </w:divBdr>
    </w:div>
    <w:div w:id="1974168598">
      <w:bodyDiv w:val="1"/>
      <w:marLeft w:val="0"/>
      <w:marRight w:val="0"/>
      <w:marTop w:val="0"/>
      <w:marBottom w:val="0"/>
      <w:divBdr>
        <w:top w:val="none" w:sz="0" w:space="0" w:color="auto"/>
        <w:left w:val="none" w:sz="0" w:space="0" w:color="auto"/>
        <w:bottom w:val="none" w:sz="0" w:space="0" w:color="auto"/>
        <w:right w:val="none" w:sz="0" w:space="0" w:color="auto"/>
      </w:divBdr>
    </w:div>
    <w:div w:id="2022705506">
      <w:bodyDiv w:val="1"/>
      <w:marLeft w:val="0"/>
      <w:marRight w:val="0"/>
      <w:marTop w:val="0"/>
      <w:marBottom w:val="0"/>
      <w:divBdr>
        <w:top w:val="none" w:sz="0" w:space="0" w:color="auto"/>
        <w:left w:val="none" w:sz="0" w:space="0" w:color="auto"/>
        <w:bottom w:val="none" w:sz="0" w:space="0" w:color="auto"/>
        <w:right w:val="none" w:sz="0" w:space="0" w:color="auto"/>
      </w:divBdr>
    </w:div>
    <w:div w:id="2060203737">
      <w:bodyDiv w:val="1"/>
      <w:marLeft w:val="0"/>
      <w:marRight w:val="0"/>
      <w:marTop w:val="0"/>
      <w:marBottom w:val="0"/>
      <w:divBdr>
        <w:top w:val="none" w:sz="0" w:space="0" w:color="auto"/>
        <w:left w:val="none" w:sz="0" w:space="0" w:color="auto"/>
        <w:bottom w:val="none" w:sz="0" w:space="0" w:color="auto"/>
        <w:right w:val="none" w:sz="0" w:space="0" w:color="auto"/>
      </w:divBdr>
    </w:div>
    <w:div w:id="2073457632">
      <w:bodyDiv w:val="1"/>
      <w:marLeft w:val="0"/>
      <w:marRight w:val="0"/>
      <w:marTop w:val="0"/>
      <w:marBottom w:val="0"/>
      <w:divBdr>
        <w:top w:val="none" w:sz="0" w:space="0" w:color="auto"/>
        <w:left w:val="none" w:sz="0" w:space="0" w:color="auto"/>
        <w:bottom w:val="none" w:sz="0" w:space="0" w:color="auto"/>
        <w:right w:val="none" w:sz="0" w:space="0" w:color="auto"/>
      </w:divBdr>
    </w:div>
    <w:div w:id="2093891375">
      <w:bodyDiv w:val="1"/>
      <w:marLeft w:val="0"/>
      <w:marRight w:val="0"/>
      <w:marTop w:val="0"/>
      <w:marBottom w:val="0"/>
      <w:divBdr>
        <w:top w:val="none" w:sz="0" w:space="0" w:color="auto"/>
        <w:left w:val="none" w:sz="0" w:space="0" w:color="auto"/>
        <w:bottom w:val="none" w:sz="0" w:space="0" w:color="auto"/>
        <w:right w:val="none" w:sz="0" w:space="0" w:color="auto"/>
      </w:divBdr>
    </w:div>
    <w:div w:id="21052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knightmusic.com" TargetMode="External"/><Relationship Id="rId18" Type="http://schemas.openxmlformats.org/officeDocument/2006/relationships/hyperlink" Target="http://www.phylloscopus.co.uk" TargetMode="External"/><Relationship Id="rId26" Type="http://schemas.openxmlformats.org/officeDocument/2006/relationships/hyperlink" Target="http://www.phylloscopus.co.uk" TargetMode="External"/><Relationship Id="rId39" Type="http://schemas.openxmlformats.org/officeDocument/2006/relationships/hyperlink" Target="http://www.timknightmusic.com" TargetMode="External"/><Relationship Id="rId21" Type="http://schemas.openxmlformats.org/officeDocument/2006/relationships/hyperlink" Target="http://www.timknightmusic.com" TargetMode="External"/><Relationship Id="rId34" Type="http://schemas.openxmlformats.org/officeDocument/2006/relationships/hyperlink" Target="http://www.timknightmusic.com" TargetMode="External"/><Relationship Id="rId42" Type="http://schemas.openxmlformats.org/officeDocument/2006/relationships/hyperlink" Target="mailto:mail@timknightmusic.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ortonmusic.co.uk" TargetMode="External"/><Relationship Id="rId20" Type="http://schemas.openxmlformats.org/officeDocument/2006/relationships/hyperlink" Target="http://www.phylloscopus.co.uk" TargetMode="External"/><Relationship Id="rId29" Type="http://schemas.openxmlformats.org/officeDocument/2006/relationships/hyperlink" Target="http://www.juneemersonwindmusic.com" TargetMode="External"/><Relationship Id="rId41" Type="http://schemas.openxmlformats.org/officeDocument/2006/relationships/hyperlink" Target="http://www.cordamusi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hylloscopus.co.uk" TargetMode="External"/><Relationship Id="rId32" Type="http://schemas.openxmlformats.org/officeDocument/2006/relationships/hyperlink" Target="http://www.timknightmusic.com" TargetMode="External"/><Relationship Id="rId37" Type="http://schemas.openxmlformats.org/officeDocument/2006/relationships/hyperlink" Target="mailto:mail@timknightmusic.com" TargetMode="External"/><Relationship Id="rId40" Type="http://schemas.openxmlformats.org/officeDocument/2006/relationships/hyperlink" Target="http://www.timknightmusic.com" TargetMode="External"/><Relationship Id="rId5" Type="http://schemas.openxmlformats.org/officeDocument/2006/relationships/webSettings" Target="webSettings.xml"/><Relationship Id="rId15" Type="http://schemas.openxmlformats.org/officeDocument/2006/relationships/hyperlink" Target="http://www.timknightmusic.com" TargetMode="External"/><Relationship Id="rId23" Type="http://schemas.openxmlformats.org/officeDocument/2006/relationships/hyperlink" Target="http://www.timknightmusic.com" TargetMode="External"/><Relationship Id="rId28" Type="http://schemas.openxmlformats.org/officeDocument/2006/relationships/hyperlink" Target="http://www.timknightmusic.com" TargetMode="External"/><Relationship Id="rId36" Type="http://schemas.openxmlformats.org/officeDocument/2006/relationships/hyperlink" Target="http://www.timknightmusic.com" TargetMode="External"/><Relationship Id="rId10" Type="http://schemas.openxmlformats.org/officeDocument/2006/relationships/image" Target="media/image3.jpeg"/><Relationship Id="rId19" Type="http://schemas.openxmlformats.org/officeDocument/2006/relationships/hyperlink" Target="http://www.timknightmusic.com" TargetMode="External"/><Relationship Id="rId31" Type="http://schemas.openxmlformats.org/officeDocument/2006/relationships/hyperlink" Target="http://www.phylloscopus.co.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rtonmusic.co.uk" TargetMode="External"/><Relationship Id="rId22" Type="http://schemas.openxmlformats.org/officeDocument/2006/relationships/hyperlink" Target="http://www.phylloscopus.co.uk" TargetMode="External"/><Relationship Id="rId27" Type="http://schemas.openxmlformats.org/officeDocument/2006/relationships/hyperlink" Target="http://www.timknightmusic.com" TargetMode="External"/><Relationship Id="rId30" Type="http://schemas.openxmlformats.org/officeDocument/2006/relationships/hyperlink" Target="http://www.timknightmusic.com" TargetMode="External"/><Relationship Id="rId35" Type="http://schemas.openxmlformats.org/officeDocument/2006/relationships/hyperlink" Target="mailto:mail@timknightmusic.co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timknightmusic.com" TargetMode="External"/><Relationship Id="rId25" Type="http://schemas.openxmlformats.org/officeDocument/2006/relationships/hyperlink" Target="http://www.timknightmusic.com" TargetMode="External"/><Relationship Id="rId33" Type="http://schemas.openxmlformats.org/officeDocument/2006/relationships/hyperlink" Target="http://www.wehrs-music-house.com" TargetMode="External"/><Relationship Id="rId38" Type="http://schemas.openxmlformats.org/officeDocument/2006/relationships/hyperlink" Target="mailto:mail@timknigh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www.spartanpress.co.uk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TIM KNIGHT MUSIC</vt:lpstr>
    </vt:vector>
  </TitlesOfParts>
  <Company>MUSIC DISTRIBUTION</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KNIGHT MUSIC</dc:title>
  <dc:subject>Full Music catalogue 2017</dc:subject>
  <dc:creator>www.timknightmusic.com</dc:creator>
  <cp:keywords/>
  <dc:description/>
  <cp:lastModifiedBy>Anne Parker</cp:lastModifiedBy>
  <cp:revision>3</cp:revision>
  <cp:lastPrinted>2019-11-06T16:58:00Z</cp:lastPrinted>
  <dcterms:created xsi:type="dcterms:W3CDTF">2019-11-25T13:28:00Z</dcterms:created>
  <dcterms:modified xsi:type="dcterms:W3CDTF">2019-11-28T10:01:00Z</dcterms:modified>
</cp:coreProperties>
</file>